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38C9" w14:textId="77777777" w:rsidR="00275300" w:rsidRDefault="0027530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E9D65FC" w14:textId="77777777" w:rsidR="00275300" w:rsidRDefault="00443A05">
      <w:pPr>
        <w:spacing w:line="2409" w:lineRule="exact"/>
        <w:ind w:left="7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CAB5D" wp14:editId="3216FD4E">
                <wp:simplePos x="0" y="0"/>
                <wp:positionH relativeFrom="column">
                  <wp:posOffset>6350</wp:posOffset>
                </wp:positionH>
                <wp:positionV relativeFrom="paragraph">
                  <wp:posOffset>55880</wp:posOffset>
                </wp:positionV>
                <wp:extent cx="6124575" cy="1905000"/>
                <wp:effectExtent l="9525" t="9525" r="9525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813D" w14:textId="77777777" w:rsidR="00443A05" w:rsidRDefault="00443A0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0CFE7AD" wp14:editId="52F7B97A">
                                  <wp:extent cx="5932170" cy="1854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ybrook Log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170" cy="1854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CAB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5pt;margin-top:4.4pt;width:482.2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">
                <v:textbox>
                  <w:txbxContent>
                    <w:p w14:paraId="2780813D" w14:textId="77777777" w:rsidR="00443A05" w:rsidRDefault="00443A05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0CFE7AD" wp14:editId="52F7B97A">
                            <wp:extent cx="5932170" cy="1854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ybrook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2170" cy="1854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5E7520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01AC6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00913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91484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4D41C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9A0CF1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F3A10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360B6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20B58" w14:textId="77777777" w:rsidR="00275300" w:rsidRDefault="00275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A1805" w14:textId="77777777" w:rsidR="00275300" w:rsidRDefault="00275300">
      <w:pPr>
        <w:spacing w:before="11"/>
        <w:rPr>
          <w:rFonts w:ascii="Times New Roman" w:eastAsia="Times New Roman" w:hAnsi="Times New Roman" w:cs="Times New Roman"/>
        </w:rPr>
      </w:pPr>
    </w:p>
    <w:p w14:paraId="1268449F" w14:textId="77777777" w:rsidR="00275300" w:rsidRDefault="00443A05">
      <w:pPr>
        <w:ind w:right="69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z w:val="72"/>
        </w:rPr>
        <w:t>SOCIAL MEDIA</w:t>
      </w:r>
      <w:r>
        <w:rPr>
          <w:rFonts w:ascii="Calibri"/>
          <w:b/>
          <w:spacing w:val="-5"/>
          <w:sz w:val="72"/>
        </w:rPr>
        <w:t xml:space="preserve"> </w:t>
      </w:r>
      <w:r>
        <w:rPr>
          <w:rFonts w:ascii="Calibri"/>
          <w:b/>
          <w:sz w:val="72"/>
        </w:rPr>
        <w:t>POLICY</w:t>
      </w:r>
    </w:p>
    <w:p w14:paraId="451D4235" w14:textId="77777777" w:rsidR="00275300" w:rsidRDefault="00275300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0E81B8CF" w14:textId="77777777" w:rsidR="00275300" w:rsidRDefault="00443A05">
      <w:pPr>
        <w:rPr>
          <w:rFonts w:ascii="Calibri" w:eastAsia="Calibri" w:hAnsi="Calibri" w:cs="Calibri"/>
          <w:b/>
          <w:bCs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0701B" wp14:editId="26D97C53">
                <wp:simplePos x="0" y="0"/>
                <wp:positionH relativeFrom="column">
                  <wp:posOffset>320675</wp:posOffset>
                </wp:positionH>
                <wp:positionV relativeFrom="paragraph">
                  <wp:posOffset>490220</wp:posOffset>
                </wp:positionV>
                <wp:extent cx="5705475" cy="2428875"/>
                <wp:effectExtent l="9525" t="9525" r="9525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F2C7" w14:textId="06CF831A" w:rsidR="00443A05" w:rsidRPr="003D75C2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Date approved: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67972F" w14:textId="77777777" w:rsidR="00443A05" w:rsidRPr="00CC56AC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FA637" w14:textId="0DB95C33" w:rsidR="00443A05" w:rsidRPr="00CC56AC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Date for revision: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C12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EC12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38520A" w14:textId="77777777" w:rsidR="00443A05" w:rsidRDefault="00443A05" w:rsidP="00443A05">
                            <w:pPr>
                              <w:ind w:left="5040" w:hanging="50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B01D1A" w14:textId="77777777" w:rsidR="00443A05" w:rsidRPr="00CC56AC" w:rsidRDefault="00443A05" w:rsidP="00443A05">
                            <w:pPr>
                              <w:ind w:left="5040" w:hanging="50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Responsibility:        Finance &amp; HR Committee</w:t>
                            </w:r>
                            <w:r w:rsidRPr="00CC56A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59559F" w14:textId="77777777" w:rsidR="00443A05" w:rsidRPr="00CC56AC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D36933E" w14:textId="77777777" w:rsidR="00443A05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BBB399" w14:textId="77777777" w:rsidR="00443A05" w:rsidRDefault="00443A05" w:rsidP="00443A0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0FC12E" w14:textId="0B56EE84" w:rsidR="00443A05" w:rsidRDefault="00443A05" w:rsidP="00443A05">
                            <w:r w:rsidRPr="00CC56A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Approved by full </w:t>
                            </w:r>
                            <w:r w:rsidR="00EC12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Trustee Board</w:t>
                            </w:r>
                            <w:r w:rsidRPr="00CC56A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72D973" w14:textId="77777777" w:rsidR="00443A05" w:rsidRDefault="00443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701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5.25pt;margin-top:38.6pt;width:449.2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" strokecolor="white [3212]">
                <v:textbox>
                  <w:txbxContent>
                    <w:p w14:paraId="564DF2C7" w14:textId="06CF831A" w:rsidR="00443A05" w:rsidRPr="003D75C2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Date approved: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767972F" w14:textId="77777777" w:rsidR="00443A05" w:rsidRPr="00CC56AC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C1FA637" w14:textId="0DB95C33" w:rsidR="00443A05" w:rsidRPr="00CC56AC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Date for revision: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="00EC120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February </w:t>
                      </w:r>
                      <w:r w:rsidR="00EC120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2022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538520A" w14:textId="77777777" w:rsidR="00443A05" w:rsidRDefault="00443A05" w:rsidP="00443A05">
                      <w:pPr>
                        <w:ind w:left="5040" w:hanging="50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CB01D1A" w14:textId="77777777" w:rsidR="00443A05" w:rsidRPr="00CC56AC" w:rsidRDefault="00443A05" w:rsidP="00443A05">
                      <w:pPr>
                        <w:ind w:left="5040" w:hanging="50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Responsibility:        Finance &amp; HR Committee</w:t>
                      </w:r>
                      <w:r w:rsidRPr="00CC56A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3B59559F" w14:textId="77777777" w:rsidR="00443A05" w:rsidRPr="00CC56AC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D36933E" w14:textId="77777777" w:rsidR="00443A05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1BBB399" w14:textId="77777777" w:rsidR="00443A05" w:rsidRDefault="00443A05" w:rsidP="00443A0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50FC12E" w14:textId="0B56EE84" w:rsidR="00443A05" w:rsidRDefault="00443A05" w:rsidP="00443A05">
                      <w:r w:rsidRPr="00CC56A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Approved by full </w:t>
                      </w:r>
                      <w:r w:rsidR="00EC120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Trustee Board</w:t>
                      </w:r>
                      <w:r w:rsidRPr="00CC56A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872D973" w14:textId="77777777" w:rsidR="00443A05" w:rsidRDefault="00443A05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3EB1" wp14:editId="4608CB2A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6248400" cy="2838450"/>
                <wp:effectExtent l="9525" t="9525" r="9525" b="952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C7D50" id="AutoShape 18" o:spid="_x0000_s1026" style="position:absolute;margin-left:.5pt;margin-top:22.85pt;width:492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G5MQIAAGM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"/>
            </w:pict>
          </mc:Fallback>
        </mc:AlternateContent>
      </w:r>
    </w:p>
    <w:p w14:paraId="219B909A" w14:textId="77777777" w:rsidR="00275300" w:rsidRDefault="00275300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68072EA6" w14:textId="77777777" w:rsidR="00443A05" w:rsidRDefault="00443A05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769573D0" w14:textId="77777777" w:rsidR="00443A05" w:rsidRDefault="00443A05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5E88E6C6" w14:textId="77777777" w:rsidR="00275300" w:rsidRDefault="00275300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450A2FA4" w14:textId="77777777" w:rsidR="00275300" w:rsidRDefault="00275300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32D28E21" w14:textId="77777777" w:rsidR="00275300" w:rsidRDefault="00275300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52A362E0" w14:textId="77777777" w:rsidR="00275300" w:rsidRDefault="00443A05">
      <w:pPr>
        <w:pStyle w:val="BodyText"/>
        <w:spacing w:before="461"/>
        <w:ind w:left="0" w:right="809" w:firstLine="0"/>
        <w:jc w:val="center"/>
        <w:rPr>
          <w:rFonts w:ascii="Arial" w:eastAsia="Arial" w:hAnsi="Arial" w:cs="Arial"/>
        </w:rPr>
      </w:pPr>
      <w:r>
        <w:rPr>
          <w:rFonts w:ascii="Arial"/>
          <w:w w:val="105"/>
        </w:rPr>
        <w:t>__________________________________________________________________________</w:t>
      </w:r>
    </w:p>
    <w:p w14:paraId="611511E0" w14:textId="77777777" w:rsidR="00275300" w:rsidRDefault="00275300">
      <w:pPr>
        <w:spacing w:before="2"/>
        <w:rPr>
          <w:rFonts w:ascii="Arial" w:eastAsia="Arial" w:hAnsi="Arial" w:cs="Arial"/>
        </w:rPr>
      </w:pPr>
    </w:p>
    <w:p w14:paraId="57B42794" w14:textId="77777777" w:rsidR="00275300" w:rsidRDefault="00275300">
      <w:pPr>
        <w:jc w:val="center"/>
        <w:rPr>
          <w:rFonts w:ascii="Calibri" w:eastAsia="Calibri" w:hAnsi="Calibri" w:cs="Calibri"/>
          <w:sz w:val="28"/>
          <w:szCs w:val="28"/>
        </w:rPr>
        <w:sectPr w:rsidR="00275300">
          <w:type w:val="continuous"/>
          <w:pgSz w:w="12240" w:h="15840"/>
          <w:pgMar w:top="820" w:right="980" w:bottom="280" w:left="1160" w:header="720" w:footer="720" w:gutter="0"/>
          <w:cols w:space="720"/>
        </w:sectPr>
      </w:pPr>
    </w:p>
    <w:p w14:paraId="355F3FF2" w14:textId="77777777" w:rsidR="00275300" w:rsidRDefault="00443A05">
      <w:pPr>
        <w:spacing w:before="31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Table of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Contents</w:t>
      </w:r>
    </w:p>
    <w:sdt>
      <w:sdtPr>
        <w:rPr>
          <w:rFonts w:asciiTheme="minorHAnsi" w:eastAsiaTheme="minorHAnsi" w:hAnsiTheme="minorHAnsi"/>
          <w:sz w:val="22"/>
          <w:szCs w:val="22"/>
        </w:rPr>
        <w:id w:val="-1182745449"/>
        <w:docPartObj>
          <w:docPartGallery w:val="Table of Contents"/>
          <w:docPartUnique/>
        </w:docPartObj>
      </w:sdtPr>
      <w:sdtEndPr/>
      <w:sdtContent>
        <w:p w14:paraId="2224ED59" w14:textId="77777777" w:rsidR="00275300" w:rsidRDefault="00443A05">
          <w:pPr>
            <w:pStyle w:val="TOC1"/>
            <w:numPr>
              <w:ilvl w:val="0"/>
              <w:numId w:val="3"/>
            </w:numPr>
            <w:tabs>
              <w:tab w:val="left" w:pos="554"/>
              <w:tab w:val="right" w:leader="dot" w:pos="9273"/>
            </w:tabs>
            <w:spacing w:before="296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4" w:history="1">
            <w:r>
              <w:t>PURPOSE 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14:paraId="7DB23F47" w14:textId="77777777" w:rsidR="00275300" w:rsidRDefault="00633995">
          <w:pPr>
            <w:pStyle w:val="TOC1"/>
            <w:numPr>
              <w:ilvl w:val="0"/>
              <w:numId w:val="3"/>
            </w:numPr>
            <w:tabs>
              <w:tab w:val="left" w:pos="554"/>
              <w:tab w:val="right" w:leader="dot" w:pos="9273"/>
            </w:tabs>
          </w:pPr>
          <w:hyperlink w:anchor="_TOC_250003" w:history="1">
            <w:r w:rsidR="00443A05">
              <w:t>POLICY</w:t>
            </w:r>
            <w:r w:rsidR="00443A05">
              <w:rPr>
                <w:rFonts w:ascii="Times New Roman"/>
              </w:rPr>
              <w:tab/>
            </w:r>
            <w:r w:rsidR="00443A05">
              <w:t>4</w:t>
            </w:r>
          </w:hyperlink>
        </w:p>
        <w:p w14:paraId="3A327FBA" w14:textId="77777777" w:rsidR="00275300" w:rsidRDefault="00633995">
          <w:pPr>
            <w:pStyle w:val="TOC1"/>
            <w:numPr>
              <w:ilvl w:val="0"/>
              <w:numId w:val="3"/>
            </w:numPr>
            <w:tabs>
              <w:tab w:val="left" w:pos="554"/>
              <w:tab w:val="right" w:leader="dot" w:pos="9273"/>
            </w:tabs>
          </w:pPr>
          <w:hyperlink w:anchor="_TOC_250002" w:history="1">
            <w:r w:rsidR="00443A05">
              <w:t>RESPONSIBILITY</w:t>
            </w:r>
            <w:r w:rsidR="00443A05">
              <w:rPr>
                <w:rFonts w:ascii="Times New Roman"/>
              </w:rPr>
              <w:tab/>
            </w:r>
            <w:r w:rsidR="00443A05">
              <w:t>4</w:t>
            </w:r>
          </w:hyperlink>
        </w:p>
        <w:p w14:paraId="3E5AE301" w14:textId="77777777" w:rsidR="00275300" w:rsidRDefault="00633995">
          <w:pPr>
            <w:pStyle w:val="TOC1"/>
            <w:numPr>
              <w:ilvl w:val="0"/>
              <w:numId w:val="3"/>
            </w:numPr>
            <w:tabs>
              <w:tab w:val="left" w:pos="554"/>
              <w:tab w:val="right" w:leader="dot" w:pos="9273"/>
            </w:tabs>
          </w:pPr>
          <w:hyperlink w:anchor="_TOC_250001" w:history="1">
            <w:r w:rsidR="00443A05">
              <w:t>ENFORCEMENT</w:t>
            </w:r>
            <w:r w:rsidR="00443A05">
              <w:rPr>
                <w:rFonts w:ascii="Times New Roman"/>
              </w:rPr>
              <w:tab/>
            </w:r>
            <w:r w:rsidR="00443A05">
              <w:t>6</w:t>
            </w:r>
          </w:hyperlink>
        </w:p>
        <w:p w14:paraId="3FC36E70" w14:textId="77777777" w:rsidR="00275300" w:rsidRDefault="00633995">
          <w:pPr>
            <w:pStyle w:val="TOC1"/>
            <w:numPr>
              <w:ilvl w:val="0"/>
              <w:numId w:val="3"/>
            </w:numPr>
            <w:tabs>
              <w:tab w:val="left" w:pos="554"/>
              <w:tab w:val="right" w:leader="dot" w:pos="9273"/>
            </w:tabs>
          </w:pPr>
          <w:hyperlink w:anchor="_TOC_250000" w:history="1">
            <w:r w:rsidR="00443A05">
              <w:t>SOCIAL MEDIA</w:t>
            </w:r>
            <w:r w:rsidR="00443A05">
              <w:rPr>
                <w:spacing w:val="-1"/>
              </w:rPr>
              <w:t xml:space="preserve"> </w:t>
            </w:r>
            <w:r w:rsidR="00443A05">
              <w:t>GUIDELINES</w:t>
            </w:r>
            <w:r w:rsidR="00443A05">
              <w:rPr>
                <w:rFonts w:ascii="Times New Roman"/>
              </w:rPr>
              <w:tab/>
            </w:r>
            <w:r w:rsidR="00443A05">
              <w:t>6</w:t>
            </w:r>
          </w:hyperlink>
        </w:p>
        <w:p w14:paraId="477086B2" w14:textId="77777777" w:rsidR="00275300" w:rsidRDefault="00443A05">
          <w:r>
            <w:fldChar w:fldCharType="end"/>
          </w:r>
        </w:p>
      </w:sdtContent>
    </w:sdt>
    <w:p w14:paraId="42EC237F" w14:textId="77777777" w:rsidR="00275300" w:rsidRDefault="00275300">
      <w:pPr>
        <w:sectPr w:rsidR="00275300">
          <w:pgSz w:w="12240" w:h="15840"/>
          <w:pgMar w:top="1060" w:right="1700" w:bottom="280" w:left="1160" w:header="720" w:footer="720" w:gutter="0"/>
          <w:cols w:space="720"/>
        </w:sectPr>
      </w:pPr>
    </w:p>
    <w:p w14:paraId="781A87E4" w14:textId="77777777" w:rsidR="00275300" w:rsidRDefault="00443A05">
      <w:pPr>
        <w:pStyle w:val="Heading1"/>
        <w:numPr>
          <w:ilvl w:val="0"/>
          <w:numId w:val="2"/>
        </w:numPr>
        <w:tabs>
          <w:tab w:val="left" w:pos="569"/>
        </w:tabs>
        <w:spacing w:before="35"/>
        <w:ind w:right="140"/>
        <w:rPr>
          <w:b w:val="0"/>
          <w:bCs w:val="0"/>
        </w:rPr>
      </w:pPr>
      <w:bookmarkStart w:id="2" w:name="_TOC_250004"/>
      <w:r>
        <w:rPr>
          <w:color w:val="663399"/>
        </w:rPr>
        <w:t>PURPOSE AND</w:t>
      </w:r>
      <w:r>
        <w:rPr>
          <w:color w:val="663399"/>
          <w:spacing w:val="-1"/>
        </w:rPr>
        <w:t xml:space="preserve"> </w:t>
      </w:r>
      <w:r>
        <w:rPr>
          <w:color w:val="663399"/>
        </w:rPr>
        <w:t>SCOPE</w:t>
      </w:r>
      <w:bookmarkEnd w:id="2"/>
    </w:p>
    <w:p w14:paraId="2CDC1DFB" w14:textId="77777777" w:rsidR="00275300" w:rsidRDefault="00275300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p w14:paraId="1376EC3F" w14:textId="77777777" w:rsidR="00275300" w:rsidRDefault="00443A05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A66F34F" wp14:editId="3A90F5F7">
                <wp:extent cx="5864860" cy="6350"/>
                <wp:effectExtent l="8255" t="6350" r="381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350"/>
                          <a:chOff x="0" y="0"/>
                          <a:chExt cx="9236" cy="1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26" cy="2"/>
                            <a:chOff x="5" y="5"/>
                            <a:chExt cx="9226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26"/>
                                <a:gd name="T2" fmla="+- 0 9230 5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B03F9" id="Group 14" o:spid="_x0000_s1026" style="width:461.8pt;height:.5pt;mso-position-horizontal-relative:char;mso-position-vertical-relative:line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">
                <v:group id="Group 15" o:spid="_x0000_s1027" style="position:absolute;left:5;top:5;width:9226;height:2" coordorigin="5,5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5;top:5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82cMA&#10;AADbAAAADwAAAGRycy9kb3ducmV2LnhtbESPQW/CMAyF75P4D5En7TbStROCjoDQNKQeR+HAblbj&#10;tdUap0oy6P79fEDi5ie/7/l5vZ3coC4UYu/ZwMs8A0XceNtza+B03D8vQcWEbHHwTAb+KMJ2M3tY&#10;Y2n9lQ90qVOrJIRjiQa6lMZS69h05DDO/Ugsu28fHCaRodU24FXC3aDzLFtohz3LhQ5Heu+o+al/&#10;ndR49XW1/ApFXuzPH7bIV5+2Whnz9Djt3kAlmtLdfKMrK5yU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82cMAAADbAAAADwAAAAAAAAAAAAAAAACYAgAAZHJzL2Rv&#10;d25yZXYueG1sUEsFBgAAAAAEAAQA9QAAAIgDAAAAAA==&#10;" path="m,l9225,e" filled="f" strokeweight=".48pt">
                    <v:path arrowok="t" o:connecttype="custom" o:connectlocs="0,0;9225,0" o:connectangles="0,0"/>
                  </v:shape>
                </v:group>
                <w10:anchorlock/>
              </v:group>
            </w:pict>
          </mc:Fallback>
        </mc:AlternateContent>
      </w:r>
    </w:p>
    <w:p w14:paraId="5451D9FE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before="178" w:line="252" w:lineRule="auto"/>
        <w:ind w:right="132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Social</w:t>
      </w:r>
      <w:r>
        <w:rPr>
          <w:rFonts w:ascii="Calibri"/>
          <w:spacing w:val="3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networking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applications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provide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widespread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opportunities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understand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engage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communicate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various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audiences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innovative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exciting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ways.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It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essential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this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technology and related tools and services are used safely, appropriately and effectively so as</w:t>
      </w:r>
      <w:r>
        <w:rPr>
          <w:rFonts w:ascii="Calibri"/>
          <w:spacing w:val="3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protect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preserve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safety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pupils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every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individual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part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of,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associated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with the Trust and its various internal and external</w:t>
      </w:r>
      <w:r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communities.</w:t>
      </w:r>
    </w:p>
    <w:p w14:paraId="6324CC73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C43631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It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is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critical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that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use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of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these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technologies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is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effectively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balanced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with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Trust’s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moral</w:t>
      </w:r>
      <w:r>
        <w:rPr>
          <w:rFonts w:ascii="Calibri" w:eastAsia="Calibri" w:hAnsi="Calibri" w:cs="Calibri"/>
          <w:spacing w:val="2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legal</w:t>
      </w:r>
      <w:r>
        <w:rPr>
          <w:rFonts w:ascii="Calibri" w:eastAsia="Calibri" w:hAnsi="Calibri" w:cs="Calibri"/>
          <w:spacing w:val="1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duties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to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entire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Trust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community.</w:t>
      </w:r>
      <w:r>
        <w:rPr>
          <w:rFonts w:ascii="Calibri" w:eastAsia="Calibri" w:hAnsi="Calibri" w:cs="Calibri"/>
          <w:spacing w:val="4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It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also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important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that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Trust’s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reputation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protected and that a clear framework for best practice</w:t>
      </w:r>
      <w:r>
        <w:rPr>
          <w:rFonts w:ascii="Calibri" w:eastAsia="Calibri" w:hAnsi="Calibri" w:cs="Calibri"/>
          <w:spacing w:val="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exists.</w:t>
      </w:r>
    </w:p>
    <w:p w14:paraId="235FA42F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72A6343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ind w:left="712" w:righ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The purpose of this Policy is to ensure</w:t>
      </w:r>
      <w:r>
        <w:rPr>
          <w:rFonts w:ascii="Calibri"/>
          <w:spacing w:val="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that:</w:t>
      </w:r>
    </w:p>
    <w:p w14:paraId="202EC00F" w14:textId="77777777" w:rsidR="00275300" w:rsidRDefault="00275300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C8AB433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ind w:left="1134" w:right="140" w:hanging="425"/>
      </w:pPr>
      <w:r>
        <w:t>All</w:t>
      </w:r>
      <w:r>
        <w:rPr>
          <w:spacing w:val="24"/>
        </w:rPr>
        <w:t xml:space="preserve"> </w:t>
      </w:r>
      <w:r>
        <w:t>children</w:t>
      </w:r>
      <w:r>
        <w:rPr>
          <w:spacing w:val="26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Trust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safeguarded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protected;</w:t>
      </w:r>
    </w:p>
    <w:p w14:paraId="302FDD92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20"/>
          <w:szCs w:val="20"/>
        </w:rPr>
      </w:pPr>
    </w:p>
    <w:p w14:paraId="37540A19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spacing w:line="252" w:lineRule="auto"/>
        <w:ind w:left="1134" w:right="134" w:hanging="425"/>
        <w:jc w:val="both"/>
      </w:pPr>
      <w:r>
        <w:rPr>
          <w:w w:val="105"/>
        </w:rPr>
        <w:t>All employees understand the standards that social media users are required to</w:t>
      </w:r>
      <w:r>
        <w:rPr>
          <w:spacing w:val="15"/>
          <w:w w:val="105"/>
        </w:rPr>
        <w:t xml:space="preserve"> </w:t>
      </w:r>
      <w:r>
        <w:rPr>
          <w:w w:val="105"/>
        </w:rPr>
        <w:t>observe,</w:t>
      </w:r>
      <w:r>
        <w:rPr>
          <w:w w:val="102"/>
        </w:rPr>
        <w:t xml:space="preserve"> </w:t>
      </w:r>
      <w:r>
        <w:rPr>
          <w:w w:val="105"/>
        </w:rPr>
        <w:t>the circumstances in which this media will be monitored and the action that will be</w:t>
      </w:r>
      <w:r>
        <w:rPr>
          <w:spacing w:val="11"/>
          <w:w w:val="105"/>
        </w:rPr>
        <w:t xml:space="preserve"> </w:t>
      </w:r>
      <w:r>
        <w:rPr>
          <w:w w:val="105"/>
        </w:rPr>
        <w:t>taken</w:t>
      </w:r>
      <w:r>
        <w:rPr>
          <w:spacing w:val="2"/>
          <w:w w:val="102"/>
        </w:rPr>
        <w:t xml:space="preserve"> </w:t>
      </w:r>
      <w:r>
        <w:rPr>
          <w:w w:val="105"/>
        </w:rPr>
        <w:t>if the required standards are not</w:t>
      </w:r>
      <w:r>
        <w:rPr>
          <w:spacing w:val="-23"/>
          <w:w w:val="105"/>
        </w:rPr>
        <w:t xml:space="preserve"> </w:t>
      </w:r>
      <w:r>
        <w:rPr>
          <w:w w:val="105"/>
        </w:rPr>
        <w:t>met;</w:t>
      </w:r>
    </w:p>
    <w:p w14:paraId="2E1435AD" w14:textId="77777777" w:rsidR="00275300" w:rsidRDefault="00275300" w:rsidP="00443A05">
      <w:pPr>
        <w:tabs>
          <w:tab w:val="left" w:pos="1134"/>
        </w:tabs>
        <w:spacing w:before="3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585C0A75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ind w:left="1134" w:right="140" w:hanging="425"/>
      </w:pPr>
      <w:r>
        <w:t>The</w:t>
      </w:r>
      <w:r>
        <w:rPr>
          <w:spacing w:val="22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exposed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detrimental</w:t>
      </w:r>
      <w:r>
        <w:rPr>
          <w:spacing w:val="20"/>
        </w:rPr>
        <w:t xml:space="preserve"> </w:t>
      </w:r>
      <w:r>
        <w:t>risks;</w:t>
      </w:r>
    </w:p>
    <w:p w14:paraId="5E0A17D3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20"/>
          <w:szCs w:val="20"/>
        </w:rPr>
      </w:pPr>
    </w:p>
    <w:p w14:paraId="4440D404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ind w:left="1134" w:right="140" w:hanging="425"/>
      </w:pPr>
      <w:r>
        <w:t>The</w:t>
      </w:r>
      <w:r>
        <w:rPr>
          <w:spacing w:val="26"/>
        </w:rPr>
        <w:t xml:space="preserve"> </w:t>
      </w:r>
      <w:r>
        <w:t>reputation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Trust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preserved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maintained;</w:t>
      </w:r>
    </w:p>
    <w:p w14:paraId="0612798B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20"/>
          <w:szCs w:val="20"/>
        </w:rPr>
      </w:pPr>
    </w:p>
    <w:p w14:paraId="0DCD860B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spacing w:line="252" w:lineRule="auto"/>
        <w:ind w:left="1134" w:right="140" w:hanging="425"/>
      </w:pPr>
      <w:r>
        <w:rPr>
          <w:w w:val="105"/>
        </w:rPr>
        <w:t xml:space="preserve">Employees do not spend unreasonable amounts of working time using Trust </w:t>
      </w:r>
      <w:proofErr w:type="gramStart"/>
      <w:r>
        <w:rPr>
          <w:w w:val="105"/>
        </w:rPr>
        <w:t xml:space="preserve">facilities,   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devices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working</w:t>
      </w:r>
      <w:r>
        <w:rPr>
          <w:spacing w:val="-4"/>
          <w:w w:val="105"/>
        </w:rPr>
        <w:t xml:space="preserve"> </w:t>
      </w:r>
      <w:r>
        <w:rPr>
          <w:w w:val="105"/>
        </w:rPr>
        <w:t>hours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reasons;</w:t>
      </w:r>
    </w:p>
    <w:p w14:paraId="209BFE7C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1B7E8E27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spacing w:line="252" w:lineRule="auto"/>
        <w:ind w:left="1134" w:right="140" w:hanging="425"/>
      </w:pPr>
      <w:proofErr w:type="gramStart"/>
      <w:r>
        <w:t>Employees  use</w:t>
      </w:r>
      <w:proofErr w:type="gramEnd"/>
      <w:r>
        <w:t xml:space="preserve">  the  correct  form  of  communication  when  dealing  with  any  Trust </w:t>
      </w:r>
      <w:r>
        <w:rPr>
          <w:spacing w:val="43"/>
        </w:rPr>
        <w:t xml:space="preserve"> </w:t>
      </w:r>
      <w:r>
        <w:t>related</w:t>
      </w:r>
      <w:r>
        <w:rPr>
          <w:w w:val="102"/>
        </w:rPr>
        <w:t xml:space="preserve"> </w:t>
      </w:r>
      <w:r>
        <w:t>matter;</w:t>
      </w:r>
    </w:p>
    <w:p w14:paraId="61201CFF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280550A2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ind w:left="1134" w:right="140" w:hanging="425"/>
      </w:pPr>
      <w:r>
        <w:t>Employees</w:t>
      </w:r>
      <w:r>
        <w:rPr>
          <w:spacing w:val="26"/>
        </w:rPr>
        <w:t xml:space="preserve"> </w:t>
      </w:r>
      <w:r>
        <w:t>maintain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line</w:t>
      </w:r>
      <w:r>
        <w:rPr>
          <w:spacing w:val="28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private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lives;</w:t>
      </w:r>
    </w:p>
    <w:p w14:paraId="6EF32333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20"/>
          <w:szCs w:val="20"/>
        </w:rPr>
      </w:pPr>
    </w:p>
    <w:p w14:paraId="009A5F41" w14:textId="77777777" w:rsidR="00275300" w:rsidRDefault="00443A05" w:rsidP="00443A05">
      <w:pPr>
        <w:pStyle w:val="BodyText"/>
        <w:numPr>
          <w:ilvl w:val="0"/>
          <w:numId w:val="4"/>
        </w:numPr>
        <w:tabs>
          <w:tab w:val="left" w:pos="1134"/>
        </w:tabs>
        <w:spacing w:line="252" w:lineRule="auto"/>
        <w:ind w:left="1134" w:right="140" w:hanging="425"/>
      </w:pPr>
      <w:r>
        <w:rPr>
          <w:w w:val="105"/>
        </w:rPr>
        <w:t>Employees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public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able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clearly</w:t>
      </w:r>
      <w:r>
        <w:rPr>
          <w:spacing w:val="36"/>
          <w:w w:val="105"/>
        </w:rPr>
        <w:t xml:space="preserve"> </w:t>
      </w:r>
      <w:r>
        <w:rPr>
          <w:w w:val="105"/>
        </w:rPr>
        <w:t>understand</w:t>
      </w:r>
      <w:r>
        <w:rPr>
          <w:spacing w:val="36"/>
          <w:w w:val="105"/>
        </w:rPr>
        <w:t xml:space="preserve"> </w:t>
      </w:r>
      <w:r>
        <w:rPr>
          <w:w w:val="105"/>
        </w:rPr>
        <w:t>whether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not</w:t>
      </w:r>
      <w:r>
        <w:rPr>
          <w:spacing w:val="36"/>
          <w:w w:val="105"/>
        </w:rPr>
        <w:t xml:space="preserve"> </w:t>
      </w:r>
      <w:r>
        <w:rPr>
          <w:w w:val="105"/>
        </w:rPr>
        <w:t>information,</w:t>
      </w:r>
      <w:r>
        <w:rPr>
          <w:w w:val="102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social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legitimately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Trust.</w:t>
      </w:r>
    </w:p>
    <w:p w14:paraId="3D4500AD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B37D24E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This Policy meets the requirements of relevant legislation and also reflects the Department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Education</w:t>
      </w:r>
      <w:r>
        <w:rPr>
          <w:rFonts w:ascii="Calibri"/>
          <w:spacing w:val="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Guidance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Safer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Working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Practice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Adults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Working</w:t>
      </w:r>
      <w:r>
        <w:rPr>
          <w:rFonts w:ascii="Calibri"/>
          <w:spacing w:val="3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</w:t>
      </w:r>
      <w:r>
        <w:rPr>
          <w:rFonts w:ascii="Calibri"/>
          <w:spacing w:val="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Young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People (hereafter known as the DfE</w:t>
      </w:r>
      <w:r>
        <w:rPr>
          <w:rFonts w:ascii="Calibri"/>
          <w:spacing w:val="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Guidance).</w:t>
      </w:r>
    </w:p>
    <w:p w14:paraId="478BB70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5F96654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7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This Policy applies to all employees of Haybrook College Trust, (referred to in</w:t>
      </w:r>
      <w:r>
        <w:rPr>
          <w:rFonts w:ascii="Calibri" w:eastAsia="Calibri" w:hAnsi="Calibri" w:cs="Calibri"/>
          <w:spacing w:val="3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this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document as the</w:t>
      </w:r>
      <w:r>
        <w:rPr>
          <w:rFonts w:ascii="Calibri" w:eastAsia="Calibri" w:hAnsi="Calibri" w:cs="Calibri"/>
          <w:spacing w:val="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‘Trust’).</w:t>
      </w:r>
    </w:p>
    <w:p w14:paraId="5BD775BD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3CCA99A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4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This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policy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applies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to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all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Employees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and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other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persons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who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work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at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or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with</w:t>
      </w:r>
      <w:r>
        <w:rPr>
          <w:rFonts w:ascii="Calibri" w:eastAsia="Calibri" w:hAnsi="Calibri" w:cs="Calibri"/>
          <w:spacing w:val="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Trust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or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act</w:t>
      </w:r>
      <w:r>
        <w:rPr>
          <w:rFonts w:ascii="Calibri" w:eastAsia="Calibri" w:hAnsi="Calibri" w:cs="Calibri"/>
          <w:spacing w:val="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its behalf in any capacity. For the avoidance of repetition, these groups will be referred</w:t>
      </w:r>
      <w:r>
        <w:rPr>
          <w:rFonts w:ascii="Calibri" w:eastAsia="Calibri" w:hAnsi="Calibri" w:cs="Calibri"/>
          <w:spacing w:val="-1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throughout this policy as</w:t>
      </w:r>
      <w:r>
        <w:rPr>
          <w:rFonts w:ascii="Calibri" w:eastAsia="Calibri" w:hAnsi="Calibri" w:cs="Calibri"/>
          <w:spacing w:val="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‘Employee/s’.</w:t>
      </w:r>
    </w:p>
    <w:p w14:paraId="0D935FE6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9D2C435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49" w:lineRule="auto"/>
        <w:ind w:right="134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Where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this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policy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21"/>
          <w:szCs w:val="21"/>
        </w:rPr>
        <w:t>makes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reference</w:t>
      </w:r>
      <w:proofErr w:type="gramEnd"/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to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‘Children’,</w:t>
      </w:r>
      <w:r>
        <w:rPr>
          <w:rFonts w:ascii="Calibri" w:eastAsia="Calibri" w:hAnsi="Calibri" w:cs="Calibri"/>
          <w:spacing w:val="1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this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means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not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only</w:t>
      </w:r>
      <w:r>
        <w:rPr>
          <w:rFonts w:ascii="Calibri" w:eastAsia="Calibri" w:hAnsi="Calibri" w:cs="Calibri"/>
          <w:spacing w:val="1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children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who</w:t>
      </w:r>
      <w:r>
        <w:rPr>
          <w:rFonts w:ascii="Calibri" w:eastAsia="Calibri" w:hAnsi="Calibri" w:cs="Calibri"/>
          <w:spacing w:val="1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attend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 Trust but also any children other than their own immediate relatives. ‘Child’ in this</w:t>
      </w:r>
      <w:r>
        <w:rPr>
          <w:rFonts w:ascii="Calibri" w:eastAsia="Calibri" w:hAnsi="Calibri" w:cs="Calibri"/>
          <w:spacing w:val="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context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means anyone below the age of</w:t>
      </w:r>
      <w:r>
        <w:rPr>
          <w:rFonts w:ascii="Calibri" w:eastAsia="Calibri" w:hAnsi="Calibri" w:cs="Calibri"/>
          <w:spacing w:val="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18.</w:t>
      </w:r>
    </w:p>
    <w:p w14:paraId="55BE144C" w14:textId="77777777" w:rsidR="00275300" w:rsidRDefault="00275300">
      <w:pPr>
        <w:spacing w:line="249" w:lineRule="auto"/>
        <w:jc w:val="both"/>
        <w:rPr>
          <w:rFonts w:ascii="Calibri" w:eastAsia="Calibri" w:hAnsi="Calibri" w:cs="Calibri"/>
          <w:sz w:val="21"/>
          <w:szCs w:val="21"/>
        </w:rPr>
        <w:sectPr w:rsidR="00275300">
          <w:footerReference w:type="default" r:id="rId12"/>
          <w:pgSz w:w="12240" w:h="15840"/>
          <w:pgMar w:top="1100" w:right="1660" w:bottom="1160" w:left="1140" w:header="0" w:footer="971" w:gutter="0"/>
          <w:pgNumType w:start="3"/>
          <w:cols w:space="720"/>
        </w:sectPr>
      </w:pPr>
    </w:p>
    <w:p w14:paraId="781D88CA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before="49" w:line="252" w:lineRule="auto"/>
        <w:ind w:right="133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 xml:space="preserve">Where this policy </w:t>
      </w:r>
      <w:proofErr w:type="gramStart"/>
      <w:r>
        <w:rPr>
          <w:rFonts w:ascii="Calibri" w:eastAsia="Calibri" w:hAnsi="Calibri" w:cs="Calibri"/>
          <w:w w:val="105"/>
          <w:sz w:val="21"/>
          <w:szCs w:val="21"/>
        </w:rPr>
        <w:t>makes reference</w:t>
      </w:r>
      <w:proofErr w:type="gramEnd"/>
      <w:r>
        <w:rPr>
          <w:rFonts w:ascii="Calibri" w:eastAsia="Calibri" w:hAnsi="Calibri" w:cs="Calibri"/>
          <w:w w:val="105"/>
          <w:sz w:val="21"/>
          <w:szCs w:val="21"/>
        </w:rPr>
        <w:t xml:space="preserve"> to the ‘Trust Community’ this means all the Trust</w:t>
      </w:r>
      <w:r>
        <w:rPr>
          <w:rFonts w:ascii="Calibri" w:eastAsia="Calibri" w:hAnsi="Calibri" w:cs="Calibri"/>
          <w:spacing w:val="4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generally,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Employees, pupils, governors, directors, parents of children who attend the Trust or</w:t>
      </w:r>
      <w:r>
        <w:rPr>
          <w:rFonts w:ascii="Calibri" w:eastAsia="Calibri" w:hAnsi="Calibri" w:cs="Calibri"/>
          <w:spacing w:val="2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have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attended the Trust and external</w:t>
      </w:r>
      <w:r>
        <w:rPr>
          <w:rFonts w:ascii="Calibri" w:eastAsia="Calibri" w:hAnsi="Calibri" w:cs="Calibri"/>
          <w:spacing w:val="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stakeholders.</w:t>
      </w:r>
    </w:p>
    <w:p w14:paraId="20159DC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852A073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2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This Policy is not contractual and can be replaced or amended by the Trust from time to time</w:t>
      </w:r>
      <w:r>
        <w:rPr>
          <w:rFonts w:ascii="Calibri"/>
          <w:spacing w:val="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may be</w:t>
      </w:r>
      <w:r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required.</w:t>
      </w:r>
    </w:p>
    <w:p w14:paraId="14E24EB8" w14:textId="77777777" w:rsidR="00275300" w:rsidRDefault="00275300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48F2B4E5" w14:textId="77777777" w:rsidR="00275300" w:rsidRDefault="00443A05">
      <w:pPr>
        <w:pStyle w:val="Heading1"/>
        <w:numPr>
          <w:ilvl w:val="0"/>
          <w:numId w:val="2"/>
        </w:numPr>
        <w:tabs>
          <w:tab w:val="left" w:pos="569"/>
        </w:tabs>
        <w:ind w:right="140"/>
        <w:rPr>
          <w:b w:val="0"/>
          <w:bCs w:val="0"/>
        </w:rPr>
      </w:pPr>
      <w:bookmarkStart w:id="3" w:name="_TOC_250003"/>
      <w:r>
        <w:rPr>
          <w:color w:val="663399"/>
        </w:rPr>
        <w:t>POLICY</w:t>
      </w:r>
      <w:bookmarkEnd w:id="3"/>
    </w:p>
    <w:p w14:paraId="22129D0B" w14:textId="77777777" w:rsidR="00275300" w:rsidRDefault="00275300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p w14:paraId="3F1F7F65" w14:textId="77777777" w:rsidR="00275300" w:rsidRDefault="00443A05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638DD85" wp14:editId="2E971A86">
                <wp:extent cx="5864860" cy="6350"/>
                <wp:effectExtent l="8255" t="3175" r="3810" b="952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350"/>
                          <a:chOff x="0" y="0"/>
                          <a:chExt cx="9236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26" cy="2"/>
                            <a:chOff x="5" y="5"/>
                            <a:chExt cx="9226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26"/>
                                <a:gd name="T2" fmla="+- 0 9230 5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4D917" id="Group 11" o:spid="_x0000_s1026" style="width:461.8pt;height:.5pt;mso-position-horizontal-relative:char;mso-position-vertical-relative:line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">
                <v:group id="Group 12" o:spid="_x0000_s1027" style="position:absolute;left:5;top:5;width:9226;height:2" coordorigin="5,5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5;top:5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TR8MA&#10;AADbAAAADwAAAGRycy9kb3ducmV2LnhtbESPQWvCQBCF7wX/wzJCb3VjYkWjq4hUyLGNHvQ2ZMck&#10;mJ0Nu1tN/71bKPQ2w3vfmzfr7WA6cSfnW8sKppMEBHFldcu1gtPx8LYA4QOyxs4yKfghD9vN6GWN&#10;ubYP/qJ7GWoRQ9jnqKAJoc+l9FVDBv3E9sRRu1pnMMTV1VI7fMRw08k0SebSYMvxQoM97RuqbuW3&#10;iTVmtiwWF5el2eH8obN0+amLpVKv42G3AhFoCP/mP7rQkXuH31/iA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TR8MAAADbAAAADwAAAAAAAAAAAAAAAACYAgAAZHJzL2Rv&#10;d25yZXYueG1sUEsFBgAAAAAEAAQA9QAAAIgDAAAAAA==&#10;" path="m,l9225,e" filled="f" strokeweight=".48pt">
                    <v:path arrowok="t" o:connecttype="custom" o:connectlocs="0,0;9225,0" o:connectangles="0,0"/>
                  </v:shape>
                </v:group>
                <w10:anchorlock/>
              </v:group>
            </w:pict>
          </mc:Fallback>
        </mc:AlternateContent>
      </w:r>
    </w:p>
    <w:p w14:paraId="36671BB6" w14:textId="77777777" w:rsidR="00275300" w:rsidRDefault="00275300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2C9EDCAD" w14:textId="17BC1D6C" w:rsidR="00275300" w:rsidRDefault="00FF73C1">
      <w:pPr>
        <w:pStyle w:val="ListParagraph"/>
        <w:numPr>
          <w:ilvl w:val="1"/>
          <w:numId w:val="2"/>
        </w:numPr>
        <w:tabs>
          <w:tab w:val="left" w:pos="713"/>
        </w:tabs>
        <w:spacing w:before="68"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No</w:t>
      </w:r>
      <w:r w:rsidR="00443A05">
        <w:rPr>
          <w:rFonts w:ascii="Calibri" w:eastAsia="Calibri" w:hAnsi="Calibri" w:cs="Calibri"/>
          <w:w w:val="105"/>
          <w:sz w:val="21"/>
          <w:szCs w:val="21"/>
        </w:rPr>
        <w:t xml:space="preserve"> social media sites may be used on the Trust premises and neither</w:t>
      </w:r>
      <w:r w:rsidR="00443A05">
        <w:rPr>
          <w:rFonts w:ascii="Calibri" w:eastAsia="Calibri" w:hAnsi="Calibri" w:cs="Calibri"/>
          <w:spacing w:val="48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may</w:t>
      </w:r>
      <w:r w:rsidR="00443A0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Trust computer systems be used to access these sites. The only exception to this is where</w:t>
      </w:r>
      <w:r w:rsidR="00443A05">
        <w:rPr>
          <w:rFonts w:ascii="Calibri" w:eastAsia="Calibri" w:hAnsi="Calibri" w:cs="Calibri"/>
          <w:spacing w:val="42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any</w:t>
      </w:r>
      <w:r w:rsidR="00443A0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form</w:t>
      </w:r>
      <w:r w:rsidR="00443A05">
        <w:rPr>
          <w:rFonts w:ascii="Calibri" w:eastAsia="Calibri" w:hAnsi="Calibri" w:cs="Calibri"/>
          <w:spacing w:val="-1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of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social</w:t>
      </w:r>
      <w:r w:rsidR="00443A05"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media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/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networking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is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being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used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for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teaching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or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other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legitimate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purposes</w:t>
      </w:r>
      <w:r w:rsidR="00443A05"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within</w:t>
      </w:r>
      <w:r w:rsidR="00443A0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Trust with the Head Teacher’s prior</w:t>
      </w:r>
      <w:r w:rsidR="00443A05">
        <w:rPr>
          <w:rFonts w:ascii="Calibri" w:eastAsia="Calibri" w:hAnsi="Calibri" w:cs="Calibri"/>
          <w:spacing w:val="4"/>
          <w:w w:val="105"/>
          <w:sz w:val="21"/>
          <w:szCs w:val="21"/>
        </w:rPr>
        <w:t xml:space="preserve"> </w:t>
      </w:r>
      <w:r w:rsidR="00443A05">
        <w:rPr>
          <w:rFonts w:ascii="Calibri" w:eastAsia="Calibri" w:hAnsi="Calibri" w:cs="Calibri"/>
          <w:w w:val="105"/>
          <w:sz w:val="21"/>
          <w:szCs w:val="21"/>
        </w:rPr>
        <w:t>approval.</w:t>
      </w:r>
    </w:p>
    <w:p w14:paraId="65849E3B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BB71EEB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4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 who use any social media sites outside of work must refrain from using them in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way that could lead others to consider their conduct unacceptable or offensive. In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particular,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neither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make</w:t>
      </w:r>
      <w:r>
        <w:rPr>
          <w:rFonts w:ascii="Calibri"/>
          <w:spacing w:val="1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adverse</w:t>
      </w:r>
      <w:r>
        <w:rPr>
          <w:rFonts w:ascii="Calibri"/>
          <w:spacing w:val="1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comments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concerning</w:t>
      </w:r>
      <w:r>
        <w:rPr>
          <w:rFonts w:ascii="Calibri"/>
          <w:spacing w:val="1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1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Community</w:t>
      </w:r>
      <w:r>
        <w:rPr>
          <w:rFonts w:ascii="Calibri"/>
          <w:spacing w:val="1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nor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make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comment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disclosure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constitutes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breach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-4"/>
          <w:w w:val="105"/>
          <w:sz w:val="21"/>
        </w:rPr>
        <w:t xml:space="preserve"> </w:t>
      </w:r>
      <w:proofErr w:type="gramStart"/>
      <w:r>
        <w:rPr>
          <w:rFonts w:ascii="Calibri"/>
          <w:w w:val="105"/>
          <w:sz w:val="21"/>
        </w:rPr>
        <w:t>work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related</w:t>
      </w:r>
      <w:proofErr w:type="gramEnd"/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duty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confidentiality.</w:t>
      </w:r>
    </w:p>
    <w:p w14:paraId="2B29DCE9" w14:textId="77777777" w:rsidR="00275300" w:rsidRDefault="00275300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00CB1B0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Social networking sites include, but are not limited to: blogs; online discussion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forums;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collaborative spaces; media sharing devices; or ‘micro blogging’ applications (such</w:t>
      </w:r>
      <w:r>
        <w:rPr>
          <w:rFonts w:ascii="Calibri" w:eastAsia="Calibri" w:hAnsi="Calibri" w:cs="Calibri"/>
          <w:spacing w:val="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Twitter,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Facebook, and You</w:t>
      </w:r>
      <w:r>
        <w:rPr>
          <w:rFonts w:ascii="Calibri" w:eastAsia="Calibri" w:hAnsi="Calibri" w:cs="Calibri"/>
          <w:spacing w:val="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Tube).</w:t>
      </w:r>
    </w:p>
    <w:p w14:paraId="020954A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B01487C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8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At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all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times,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including</w:t>
      </w:r>
      <w:r>
        <w:rPr>
          <w:rFonts w:ascii="Calibri"/>
          <w:spacing w:val="2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times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outside</w:t>
      </w:r>
      <w:r>
        <w:rPr>
          <w:rFonts w:ascii="Calibri"/>
          <w:spacing w:val="2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working</w:t>
      </w:r>
      <w:r>
        <w:rPr>
          <w:rFonts w:ascii="Calibri"/>
          <w:spacing w:val="2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contractual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hours,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accordance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relevant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policies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(including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Valuing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Equality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Dignity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Policy,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Disciplinary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Policy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Safeguarding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protection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policies)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DfE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Guidance.</w:t>
      </w:r>
    </w:p>
    <w:p w14:paraId="3B469EEC" w14:textId="77777777" w:rsidR="00275300" w:rsidRDefault="00275300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1F4B9E40" w14:textId="77777777" w:rsidR="00275300" w:rsidRDefault="00443A05">
      <w:pPr>
        <w:pStyle w:val="Heading1"/>
        <w:numPr>
          <w:ilvl w:val="0"/>
          <w:numId w:val="2"/>
        </w:numPr>
        <w:tabs>
          <w:tab w:val="left" w:pos="569"/>
        </w:tabs>
        <w:ind w:right="140"/>
        <w:rPr>
          <w:b w:val="0"/>
          <w:bCs w:val="0"/>
        </w:rPr>
      </w:pPr>
      <w:bookmarkStart w:id="4" w:name="_TOC_250002"/>
      <w:r>
        <w:rPr>
          <w:color w:val="663399"/>
        </w:rPr>
        <w:t>RESPONSIBILITY</w:t>
      </w:r>
      <w:bookmarkEnd w:id="4"/>
    </w:p>
    <w:p w14:paraId="3302C0E9" w14:textId="77777777" w:rsidR="00275300" w:rsidRDefault="00275300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p w14:paraId="0BAF8550" w14:textId="77777777" w:rsidR="00275300" w:rsidRDefault="00443A05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E14D09" wp14:editId="5F55419D">
                <wp:extent cx="5864860" cy="6350"/>
                <wp:effectExtent l="8255" t="3810" r="381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350"/>
                          <a:chOff x="0" y="0"/>
                          <a:chExt cx="9236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26" cy="2"/>
                            <a:chOff x="5" y="5"/>
                            <a:chExt cx="922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26"/>
                                <a:gd name="T2" fmla="+- 0 9230 5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5CBD5" id="Group 8" o:spid="_x0000_s1026" style="width:461.8pt;height:.5pt;mso-position-horizontal-relative:char;mso-position-vertical-relative:line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">
                <v:group id="Group 9" o:spid="_x0000_s1027" style="position:absolute;left:5;top:5;width:9226;height:2" coordorigin="5,5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LM8MA&#10;AADbAAAADwAAAGRycy9kb3ducmV2LnhtbESPQWvCQBCF7wX/wzKCt7oxKUVjNiJSIcc27UFvQ3ZM&#10;gtnZsLvV+O+7hUJvM7z3vXlT7CYziBs531tWsFomIIgbq3tuFXx9Hp/XIHxA1jhYJgUP8rArZ08F&#10;5tre+YNudWhFDGGfo4IuhDGX0jcdGfRLOxJH7WKdwRBX10rt8B7DzSDTJHmVBnuOFzoc6dBRc62/&#10;TazxYutqfXZZmh1PbzpLN++62ii1mE/7LYhAU/g3/9GVjlwKv7/EAW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LM8MAAADbAAAADwAAAAAAAAAAAAAAAACYAgAAZHJzL2Rv&#10;d25yZXYueG1sUEsFBgAAAAAEAAQA9QAAAIgDAAAAAA==&#10;" path="m,l9225,e" filled="f" strokeweight=".48pt">
                    <v:path arrowok="t" o:connecttype="custom" o:connectlocs="0,0;9225,0" o:connectangles="0,0"/>
                  </v:shape>
                </v:group>
                <w10:anchorlock/>
              </v:group>
            </w:pict>
          </mc:Fallback>
        </mc:AlternateContent>
      </w:r>
    </w:p>
    <w:p w14:paraId="6799F94B" w14:textId="77777777" w:rsidR="00275300" w:rsidRDefault="00275300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18FDAB09" w14:textId="77777777" w:rsidR="00275300" w:rsidRDefault="00443A05">
      <w:pPr>
        <w:pStyle w:val="Heading2"/>
        <w:numPr>
          <w:ilvl w:val="1"/>
          <w:numId w:val="1"/>
        </w:numPr>
        <w:tabs>
          <w:tab w:val="left" w:pos="713"/>
        </w:tabs>
        <w:spacing w:before="68"/>
        <w:ind w:right="140"/>
        <w:rPr>
          <w:b w:val="0"/>
          <w:bCs w:val="0"/>
        </w:rPr>
      </w:pPr>
      <w:r>
        <w:rPr>
          <w:w w:val="105"/>
        </w:rPr>
        <w:t>Communications</w:t>
      </w:r>
    </w:p>
    <w:p w14:paraId="56972440" w14:textId="77777777" w:rsidR="00275300" w:rsidRDefault="00275300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7F569CFD" w14:textId="77777777" w:rsidR="00275300" w:rsidRDefault="00443A05">
      <w:pPr>
        <w:pStyle w:val="ListParagraph"/>
        <w:numPr>
          <w:ilvl w:val="2"/>
          <w:numId w:val="1"/>
        </w:numPr>
        <w:tabs>
          <w:tab w:val="left" w:pos="715"/>
        </w:tabs>
        <w:spacing w:line="252" w:lineRule="auto"/>
        <w:ind w:right="13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invite,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accept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engage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communication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social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sites at any time during the period of their employment at the Trust without first notifying</w:t>
      </w:r>
      <w:r>
        <w:rPr>
          <w:rFonts w:ascii="Calibri"/>
          <w:spacing w:val="4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Head</w:t>
      </w:r>
      <w:r>
        <w:rPr>
          <w:rFonts w:ascii="Calibri"/>
          <w:spacing w:val="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Teacher.</w:t>
      </w:r>
    </w:p>
    <w:p w14:paraId="38D18BC6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9EBFA21" w14:textId="77777777" w:rsidR="00275300" w:rsidRDefault="00443A05">
      <w:pPr>
        <w:pStyle w:val="ListParagraph"/>
        <w:numPr>
          <w:ilvl w:val="2"/>
          <w:numId w:val="1"/>
        </w:numPr>
        <w:tabs>
          <w:tab w:val="left" w:pos="715"/>
        </w:tabs>
        <w:spacing w:line="252" w:lineRule="auto"/>
        <w:ind w:right="13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 will not invite, accept or engage in any communication with parents of children</w:t>
      </w:r>
      <w:r>
        <w:rPr>
          <w:rFonts w:ascii="Calibri"/>
          <w:spacing w:val="1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attend the Trust on social media sites at any time during the period of their employment at</w:t>
      </w:r>
      <w:r>
        <w:rPr>
          <w:rFonts w:ascii="Calibri"/>
          <w:spacing w:val="4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Trust without first notifying the Head</w:t>
      </w:r>
      <w:r>
        <w:rPr>
          <w:rFonts w:ascii="Calibri"/>
          <w:spacing w:val="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Teacher.</w:t>
      </w:r>
    </w:p>
    <w:p w14:paraId="4CE79D9A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960013" w14:textId="77777777" w:rsidR="00275300" w:rsidRDefault="00443A05">
      <w:pPr>
        <w:pStyle w:val="ListParagraph"/>
        <w:numPr>
          <w:ilvl w:val="2"/>
          <w:numId w:val="1"/>
        </w:numPr>
        <w:tabs>
          <w:tab w:val="left" w:pos="715"/>
        </w:tabs>
        <w:spacing w:line="252" w:lineRule="auto"/>
        <w:ind w:right="1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Any communication received via a social media site from a Child must be immediately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reported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to the Head Teacher to ensure any relevant safeguarding procedure is</w:t>
      </w:r>
      <w:r>
        <w:rPr>
          <w:rFonts w:ascii="Calibri"/>
          <w:spacing w:val="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followed.</w:t>
      </w:r>
    </w:p>
    <w:p w14:paraId="518DBEA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5D80048" w14:textId="77777777" w:rsidR="00275300" w:rsidRDefault="00443A05">
      <w:pPr>
        <w:pStyle w:val="ListParagraph"/>
        <w:numPr>
          <w:ilvl w:val="2"/>
          <w:numId w:val="1"/>
        </w:numPr>
        <w:tabs>
          <w:tab w:val="left" w:pos="715"/>
        </w:tabs>
        <w:spacing w:line="252" w:lineRule="auto"/>
        <w:ind w:right="13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If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Employee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becomes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aware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inappropriate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communication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involving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connected with the Trust and any other person whatsoever this must be reported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immediately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to the Head Teacher. Failure to comply with this paragraph is a breach of the DfE Guidance</w:t>
      </w:r>
      <w:r>
        <w:rPr>
          <w:rFonts w:ascii="Calibri"/>
          <w:spacing w:val="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will lead to disciplinary</w:t>
      </w:r>
      <w:r>
        <w:rPr>
          <w:rFonts w:ascii="Calibri"/>
          <w:spacing w:val="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action.</w:t>
      </w:r>
    </w:p>
    <w:p w14:paraId="0A8FAE6A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522CD55" w14:textId="77777777" w:rsidR="00275300" w:rsidRDefault="00443A05">
      <w:pPr>
        <w:pStyle w:val="Heading2"/>
        <w:numPr>
          <w:ilvl w:val="1"/>
          <w:numId w:val="1"/>
        </w:numPr>
        <w:tabs>
          <w:tab w:val="left" w:pos="713"/>
        </w:tabs>
        <w:ind w:right="140"/>
        <w:rPr>
          <w:b w:val="0"/>
          <w:bCs w:val="0"/>
        </w:rPr>
      </w:pP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Posted</w:t>
      </w:r>
    </w:p>
    <w:p w14:paraId="632C11E4" w14:textId="77777777" w:rsidR="00275300" w:rsidRDefault="00275300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2CB733C4" w14:textId="77777777" w:rsidR="00275300" w:rsidRDefault="00443A05">
      <w:pPr>
        <w:pStyle w:val="ListParagraph"/>
        <w:numPr>
          <w:ilvl w:val="2"/>
          <w:numId w:val="1"/>
        </w:numPr>
        <w:tabs>
          <w:tab w:val="left" w:pos="715"/>
        </w:tabs>
        <w:spacing w:line="252" w:lineRule="auto"/>
        <w:ind w:right="13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 are responsible for any material they post online which refers to the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Community. Employees must maintain professionalism, honesty and respect, and ensure</w:t>
      </w:r>
      <w:r>
        <w:rPr>
          <w:rFonts w:ascii="Calibri"/>
          <w:spacing w:val="4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</w:p>
    <w:p w14:paraId="0B49BB2D" w14:textId="77777777" w:rsidR="00275300" w:rsidRDefault="00275300">
      <w:pPr>
        <w:spacing w:line="252" w:lineRule="auto"/>
        <w:jc w:val="both"/>
        <w:rPr>
          <w:rFonts w:ascii="Calibri" w:eastAsia="Calibri" w:hAnsi="Calibri" w:cs="Calibri"/>
          <w:sz w:val="21"/>
          <w:szCs w:val="21"/>
        </w:rPr>
        <w:sectPr w:rsidR="00275300">
          <w:pgSz w:w="12240" w:h="15840"/>
          <w:pgMar w:top="860" w:right="1660" w:bottom="1160" w:left="1140" w:header="0" w:footer="971" w:gutter="0"/>
          <w:cols w:space="720"/>
        </w:sectPr>
      </w:pPr>
    </w:p>
    <w:p w14:paraId="269E6013" w14:textId="77777777" w:rsidR="00275300" w:rsidRDefault="00443A05">
      <w:pPr>
        <w:pStyle w:val="BodyText"/>
        <w:spacing w:before="49" w:line="252" w:lineRule="auto"/>
        <w:ind w:left="694" w:firstLine="0"/>
      </w:pPr>
      <w:r>
        <w:rPr>
          <w:w w:val="105"/>
        </w:rPr>
        <w:t>they do not make any inappropriate, abusive, hateful or derogatory remarks or statements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may be interpreted as such by</w:t>
      </w:r>
      <w:r>
        <w:rPr>
          <w:spacing w:val="-23"/>
          <w:w w:val="105"/>
        </w:rPr>
        <w:t xml:space="preserve"> </w:t>
      </w:r>
      <w:r>
        <w:rPr>
          <w:w w:val="105"/>
        </w:rPr>
        <w:t>others.</w:t>
      </w:r>
    </w:p>
    <w:p w14:paraId="24D8919F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35736A3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time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photographs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material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published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depicts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setting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w w:val="105"/>
          <w:sz w:val="21"/>
        </w:rPr>
        <w:t>Pictures of those in the Trust Community may only be used with the express written consent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the individuals</w:t>
      </w:r>
      <w:r>
        <w:rPr>
          <w:rFonts w:ascii="Calibri"/>
          <w:spacing w:val="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concerned.</w:t>
      </w:r>
    </w:p>
    <w:p w14:paraId="63D7D5B1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2DD644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Any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Employee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posts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remarks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publishes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photographs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breach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confidentiality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deemed to be detrimental to the Trust Community will be subject to disciplinary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action.</w:t>
      </w:r>
    </w:p>
    <w:p w14:paraId="7B81EF4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2C56B4E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Comments that reference the Trust Community must not be published using social</w:t>
      </w:r>
      <w:r>
        <w:rPr>
          <w:rFonts w:ascii="Calibri"/>
          <w:spacing w:val="1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applications unless the Head Teacher has first been</w:t>
      </w:r>
      <w:r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notified.</w:t>
      </w:r>
    </w:p>
    <w:p w14:paraId="2AB27A8F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C149705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Information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do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want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public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domain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should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published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using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social media applications. Even anonymous posts can often be used to identify individuals.</w:t>
      </w:r>
      <w:r>
        <w:rPr>
          <w:rFonts w:ascii="Calibri"/>
          <w:spacing w:val="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All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w w:val="105"/>
          <w:sz w:val="21"/>
        </w:rPr>
        <w:t>Employees should remember that material they share through social media applications,</w:t>
      </w:r>
      <w:r>
        <w:rPr>
          <w:rFonts w:ascii="Calibri"/>
          <w:spacing w:val="3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even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on private spaces, are still subject to copyright, data protection and other</w:t>
      </w:r>
      <w:r>
        <w:rPr>
          <w:rFonts w:ascii="Calibri"/>
          <w:spacing w:val="-1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legislation.</w:t>
      </w:r>
    </w:p>
    <w:p w14:paraId="5CF250D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7142085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use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social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applications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publish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material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may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result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legal actions for defamation, discrimination, breach of copyright, data protection or</w:t>
      </w:r>
      <w:r>
        <w:rPr>
          <w:rFonts w:ascii="Calibri"/>
          <w:spacing w:val="3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other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claims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damages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from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Trust.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This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includes,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but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limited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material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illegal,</w:t>
      </w:r>
      <w:r>
        <w:rPr>
          <w:rFonts w:ascii="Calibri"/>
          <w:spacing w:val="1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sexual or offensive nature that may bring the Trust into</w:t>
      </w:r>
      <w:r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disrepute.</w:t>
      </w:r>
    </w:p>
    <w:p w14:paraId="3A30750B" w14:textId="77777777" w:rsidR="00275300" w:rsidRDefault="00275300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00701F5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Employees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should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apply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‘good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judgement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test’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for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every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activity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they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conduct</w:t>
      </w:r>
      <w:r>
        <w:rPr>
          <w:rFonts w:ascii="Calibri" w:eastAsia="Calibri" w:hAnsi="Calibri" w:cs="Calibri"/>
          <w:spacing w:val="27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line</w:t>
      </w:r>
      <w:r>
        <w:rPr>
          <w:rFonts w:ascii="Calibri" w:eastAsia="Calibri" w:hAnsi="Calibri" w:cs="Calibri"/>
          <w:spacing w:val="2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consider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whether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or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not: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it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can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be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viewed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by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others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as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breach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of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confidentiality;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it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may</w:t>
      </w:r>
      <w:r>
        <w:rPr>
          <w:rFonts w:ascii="Calibri" w:eastAsia="Calibri" w:hAnsi="Calibri" w:cs="Calibri"/>
          <w:spacing w:val="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deemed distasteful or a negative representation of themselves or the Trust</w:t>
      </w:r>
      <w:r>
        <w:rPr>
          <w:rFonts w:ascii="Calibri" w:eastAsia="Calibri" w:hAnsi="Calibri" w:cs="Calibri"/>
          <w:spacing w:val="-1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Community.</w:t>
      </w:r>
    </w:p>
    <w:p w14:paraId="57E30179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ABC6755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 are reminded that if they have a Facebook account or any other similar social</w:t>
      </w:r>
      <w:r>
        <w:rPr>
          <w:rFonts w:ascii="Calibri"/>
          <w:spacing w:val="1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account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they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make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comments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constitute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bullying,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harassment,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defamation,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other inappropriate conduct (or that could be interpreted as such by a third party) or that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could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bring the Trust into</w:t>
      </w:r>
      <w:r>
        <w:rPr>
          <w:rFonts w:ascii="Calibri"/>
          <w:spacing w:val="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disrepute.</w:t>
      </w:r>
    </w:p>
    <w:p w14:paraId="68D502B1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ED51FD5" w14:textId="77777777" w:rsidR="00275300" w:rsidRDefault="00443A05">
      <w:pPr>
        <w:pStyle w:val="Heading2"/>
        <w:numPr>
          <w:ilvl w:val="1"/>
          <w:numId w:val="1"/>
        </w:numPr>
        <w:tabs>
          <w:tab w:val="left" w:pos="693"/>
        </w:tabs>
        <w:ind w:left="692"/>
        <w:rPr>
          <w:b w:val="0"/>
          <w:bCs w:val="0"/>
        </w:rPr>
      </w:pPr>
      <w:r>
        <w:rPr>
          <w:w w:val="105"/>
        </w:rPr>
        <w:t>General Responsibilities</w:t>
      </w:r>
    </w:p>
    <w:p w14:paraId="61331EEB" w14:textId="77777777" w:rsidR="00275300" w:rsidRDefault="00275300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013616D6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required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ensure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their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privacy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settings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set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maximum</w:t>
      </w:r>
      <w:r>
        <w:rPr>
          <w:rFonts w:ascii="Calibri"/>
          <w:spacing w:val="4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4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regularly checked to ensure full protection at all</w:t>
      </w:r>
      <w:r>
        <w:rPr>
          <w:rFonts w:ascii="Calibri"/>
          <w:spacing w:val="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times.</w:t>
      </w:r>
    </w:p>
    <w:p w14:paraId="1316ADB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8131222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Any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misuse</w:t>
      </w:r>
      <w:r>
        <w:rPr>
          <w:rFonts w:ascii="Calibri" w:eastAsia="Calibri" w:hAnsi="Calibri" w:cs="Calibri"/>
          <w:spacing w:val="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of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Trust’s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facilities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e.g.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telephone,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ICT</w:t>
      </w:r>
      <w:r>
        <w:rPr>
          <w:rFonts w:ascii="Calibri" w:eastAsia="Calibri" w:hAnsi="Calibri" w:cs="Calibri"/>
          <w:spacing w:val="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or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mail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services,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or</w:t>
      </w:r>
      <w:r>
        <w:rPr>
          <w:rFonts w:ascii="Calibri" w:eastAsia="Calibri" w:hAnsi="Calibri" w:cs="Calibri"/>
          <w:spacing w:val="11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unjustified</w:t>
      </w:r>
      <w:r>
        <w:rPr>
          <w:rFonts w:ascii="Calibri" w:eastAsia="Calibri" w:hAnsi="Calibri" w:cs="Calibri"/>
          <w:spacing w:val="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excessive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time spent on personal activities during their contracted working hours may lead to</w:t>
      </w:r>
      <w:r>
        <w:rPr>
          <w:rFonts w:ascii="Calibri" w:eastAsia="Calibri" w:hAnsi="Calibri" w:cs="Calibri"/>
          <w:spacing w:val="19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disciplinary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action being</w:t>
      </w:r>
      <w:r>
        <w:rPr>
          <w:rFonts w:ascii="Calibri" w:eastAsia="Calibri" w:hAnsi="Calibri" w:cs="Calibri"/>
          <w:spacing w:val="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taken.</w:t>
      </w:r>
    </w:p>
    <w:p w14:paraId="3EAB80B9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4761D9C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choose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access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social</w:t>
      </w:r>
      <w:r>
        <w:rPr>
          <w:rFonts w:ascii="Calibri"/>
          <w:spacing w:val="1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applications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their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personal</w:t>
      </w:r>
      <w:r>
        <w:rPr>
          <w:rFonts w:ascii="Calibri"/>
          <w:spacing w:val="1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devices</w:t>
      </w:r>
      <w:r>
        <w:rPr>
          <w:rFonts w:ascii="Calibri"/>
          <w:spacing w:val="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may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only do so during breaks and at lunchtime, but not do at any other time when they</w:t>
      </w:r>
      <w:r>
        <w:rPr>
          <w:rFonts w:ascii="Calibri"/>
          <w:spacing w:val="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contracted to work, whether working in Trust or off site. Personal devices must be switched</w:t>
      </w:r>
      <w:r>
        <w:rPr>
          <w:rFonts w:ascii="Calibri"/>
          <w:spacing w:val="-1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off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during working hours so as to avoid unnecessary</w:t>
      </w:r>
      <w:r>
        <w:rPr>
          <w:rFonts w:ascii="Calibri"/>
          <w:spacing w:val="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distractions.</w:t>
      </w:r>
    </w:p>
    <w:p w14:paraId="525AD2CC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155AFE2" w14:textId="77777777" w:rsidR="00275300" w:rsidRDefault="00443A05">
      <w:pPr>
        <w:pStyle w:val="ListParagraph"/>
        <w:numPr>
          <w:ilvl w:val="2"/>
          <w:numId w:val="1"/>
        </w:numPr>
        <w:tabs>
          <w:tab w:val="left" w:pos="695"/>
        </w:tabs>
        <w:spacing w:line="252" w:lineRule="auto"/>
        <w:ind w:left="694" w:right="11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If employees have concerns they wish to raise they should make use of the relevant Trust</w:t>
      </w:r>
      <w:r>
        <w:rPr>
          <w:rFonts w:ascii="Calibri"/>
          <w:spacing w:val="-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Policy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Procedure.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These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usually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either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Grievance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procedure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Whistleblowing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procedure.</w:t>
      </w:r>
    </w:p>
    <w:p w14:paraId="4F49276D" w14:textId="77777777" w:rsidR="00275300" w:rsidRDefault="00275300">
      <w:pPr>
        <w:spacing w:line="252" w:lineRule="auto"/>
        <w:jc w:val="both"/>
        <w:rPr>
          <w:rFonts w:ascii="Calibri" w:eastAsia="Calibri" w:hAnsi="Calibri" w:cs="Calibri"/>
          <w:sz w:val="21"/>
          <w:szCs w:val="21"/>
        </w:rPr>
        <w:sectPr w:rsidR="00275300">
          <w:pgSz w:w="12240" w:h="15840"/>
          <w:pgMar w:top="860" w:right="1680" w:bottom="1160" w:left="1160" w:header="0" w:footer="971" w:gutter="0"/>
          <w:cols w:space="720"/>
        </w:sectPr>
      </w:pPr>
    </w:p>
    <w:p w14:paraId="447A4E86" w14:textId="77777777" w:rsidR="00275300" w:rsidRDefault="00443A05">
      <w:pPr>
        <w:pStyle w:val="Heading1"/>
        <w:numPr>
          <w:ilvl w:val="0"/>
          <w:numId w:val="2"/>
        </w:numPr>
        <w:tabs>
          <w:tab w:val="left" w:pos="569"/>
        </w:tabs>
        <w:spacing w:before="35"/>
        <w:ind w:right="140"/>
        <w:rPr>
          <w:b w:val="0"/>
          <w:bCs w:val="0"/>
        </w:rPr>
      </w:pPr>
      <w:bookmarkStart w:id="5" w:name="_TOC_250001"/>
      <w:r>
        <w:rPr>
          <w:color w:val="663399"/>
        </w:rPr>
        <w:t>ENFORCEMENT</w:t>
      </w:r>
      <w:bookmarkEnd w:id="5"/>
    </w:p>
    <w:p w14:paraId="23234C63" w14:textId="77777777" w:rsidR="00275300" w:rsidRDefault="00275300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p w14:paraId="1C364669" w14:textId="77777777" w:rsidR="00275300" w:rsidRDefault="00443A05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C2FAE0" wp14:editId="271F5139">
                <wp:extent cx="5864860" cy="6350"/>
                <wp:effectExtent l="8255" t="6350" r="3810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350"/>
                          <a:chOff x="0" y="0"/>
                          <a:chExt cx="9236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26" cy="2"/>
                            <a:chOff x="5" y="5"/>
                            <a:chExt cx="922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26"/>
                                <a:gd name="T2" fmla="+- 0 9230 5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B8EB8" id="Group 5" o:spid="_x0000_s1026" style="width:461.8pt;height:.5pt;mso-position-horizontal-relative:char;mso-position-vertical-relative:line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">
                <v:group id="Group 6" o:spid="_x0000_s1027" style="position:absolute;left:5;top:5;width:9226;height:2" coordorigin="5,5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mpb8A&#10;AADaAAAADwAAAGRycy9kb3ducmV2LnhtbERPz2vCMBS+C/4P4Qm7abp2iK1NRWRCj1u3w3Z7NM+2&#10;rHkpSabdf78MBh4/vt/lYTajuJLzg2UFj5sEBHFr9cCdgve383oHwgdkjaNlUvBDHg7VclFioe2N&#10;X+nahE7EEPYFKuhDmAopfduTQb+xE3HkLtYZDBG6TmqHtxhuRpkmyVYaHDg29DjRqaf2q/k2ccaT&#10;berdp8vS7PzxrLM0f9F1rtTDaj7uQQSaw1387661ghz+rkQ/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6alvwAAANoAAAAPAAAAAAAAAAAAAAAAAJgCAABkcnMvZG93bnJl&#10;di54bWxQSwUGAAAAAAQABAD1AAAAhAMAAAAA&#10;" path="m,l9225,e" filled="f" strokeweight=".48pt">
                    <v:path arrowok="t" o:connecttype="custom" o:connectlocs="0,0;9225,0" o:connectangles="0,0"/>
                  </v:shape>
                </v:group>
                <w10:anchorlock/>
              </v:group>
            </w:pict>
          </mc:Fallback>
        </mc:AlternateContent>
      </w:r>
    </w:p>
    <w:p w14:paraId="6937F8D1" w14:textId="77777777" w:rsidR="00275300" w:rsidRDefault="00275300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23515F7E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before="68"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The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Trust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may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require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removal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2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content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published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by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Employees</w:t>
      </w:r>
      <w:r>
        <w:rPr>
          <w:rFonts w:ascii="Calibri"/>
          <w:spacing w:val="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adversely</w:t>
      </w:r>
      <w:r>
        <w:rPr>
          <w:rFonts w:ascii="Calibri"/>
          <w:spacing w:val="2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affects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the Trust Community or puts the Trust at risk of legal</w:t>
      </w:r>
      <w:r>
        <w:rPr>
          <w:rFonts w:ascii="Calibri"/>
          <w:spacing w:val="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action.</w:t>
      </w:r>
    </w:p>
    <w:p w14:paraId="03C91807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4AB814F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6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Any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online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communication</w:t>
      </w:r>
      <w:r>
        <w:rPr>
          <w:rFonts w:ascii="Calibri" w:eastAsia="Calibri" w:hAnsi="Calibri" w:cs="Calibri"/>
          <w:spacing w:val="3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published</w:t>
      </w:r>
      <w:r>
        <w:rPr>
          <w:rFonts w:ascii="Calibri" w:eastAsia="Calibri" w:hAnsi="Calibri" w:cs="Calibri"/>
          <w:spacing w:val="3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by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Employees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that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is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deemed</w:t>
      </w:r>
      <w:r>
        <w:rPr>
          <w:rFonts w:ascii="Calibri" w:eastAsia="Calibri" w:hAnsi="Calibri" w:cs="Calibri"/>
          <w:spacing w:val="3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inappropriate</w:t>
      </w:r>
      <w:r>
        <w:rPr>
          <w:rFonts w:ascii="Calibri" w:eastAsia="Calibri" w:hAnsi="Calibri" w:cs="Calibri"/>
          <w:spacing w:val="3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for</w:t>
      </w:r>
      <w:r>
        <w:rPr>
          <w:rFonts w:ascii="Calibri" w:eastAsia="Calibri" w:hAnsi="Calibri" w:cs="Calibri"/>
          <w:spacing w:val="3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public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exchange or causes damage to the Trust Community’s reputation is strictly</w:t>
      </w:r>
      <w:r>
        <w:rPr>
          <w:rFonts w:ascii="Calibri" w:eastAsia="Calibri" w:hAnsi="Calibri" w:cs="Calibri"/>
          <w:spacing w:val="-6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forbidden.</w:t>
      </w:r>
    </w:p>
    <w:p w14:paraId="528C9973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E7C43D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4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Communications through Internet based websites between an Employee and a child, that</w:t>
      </w:r>
      <w:r>
        <w:rPr>
          <w:rFonts w:ascii="Calibri"/>
          <w:spacing w:val="1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outside of these protocols, may lead to disciplinary and/or criminal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investigations.</w:t>
      </w:r>
    </w:p>
    <w:p w14:paraId="346054D8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A39F88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5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Employees should be aware that without consent, the Trust may monitor or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record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communications where inappropriate activity involving children is suspected, or in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other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circumstances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where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there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reasonable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suspicion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offence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being,</w:t>
      </w:r>
      <w:r>
        <w:rPr>
          <w:rFonts w:ascii="Calibri"/>
          <w:spacing w:val="3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likely</w:t>
      </w:r>
      <w:r>
        <w:rPr>
          <w:rFonts w:ascii="Calibri"/>
          <w:spacing w:val="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committed.</w:t>
      </w:r>
    </w:p>
    <w:p w14:paraId="162C2609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6BBE40A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2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Breaches of this Policy may be regarded as misconduct, or even gross misconduct for a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serious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breach and could lead to disciplinary action up to and including summary dismissal.</w:t>
      </w:r>
    </w:p>
    <w:p w14:paraId="61281305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96E9A48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ind w:left="712" w:righ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Examples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activities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may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regarded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gross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misconduct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include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but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limited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to:</w:t>
      </w:r>
    </w:p>
    <w:p w14:paraId="0321927A" w14:textId="77777777" w:rsidR="00275300" w:rsidRDefault="00275300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39FD0F63" w14:textId="33A17882" w:rsidR="00275300" w:rsidRDefault="00443A05" w:rsidP="003B3EA7">
      <w:pPr>
        <w:pStyle w:val="BodyText"/>
        <w:numPr>
          <w:ilvl w:val="0"/>
          <w:numId w:val="6"/>
        </w:numPr>
        <w:tabs>
          <w:tab w:val="left" w:pos="1216"/>
        </w:tabs>
        <w:ind w:left="1276" w:right="140" w:hanging="567"/>
      </w:pPr>
      <w:r>
        <w:t>Publishing</w:t>
      </w:r>
      <w:r>
        <w:rPr>
          <w:spacing w:val="32"/>
        </w:rPr>
        <w:t xml:space="preserve"> </w:t>
      </w:r>
      <w:r>
        <w:t>material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discloses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Trust’s</w:t>
      </w:r>
      <w:r>
        <w:rPr>
          <w:spacing w:val="30"/>
        </w:rPr>
        <w:t xml:space="preserve"> </w:t>
      </w:r>
      <w:r>
        <w:t>web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email</w:t>
      </w:r>
      <w:r>
        <w:rPr>
          <w:spacing w:val="30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inappropriately;</w:t>
      </w:r>
    </w:p>
    <w:p w14:paraId="3C44243B" w14:textId="77777777" w:rsidR="00275300" w:rsidRDefault="00275300" w:rsidP="00AF4CDE">
      <w:pPr>
        <w:spacing w:before="8"/>
        <w:ind w:left="1276" w:hanging="567"/>
        <w:rPr>
          <w:rFonts w:ascii="Calibri" w:eastAsia="Calibri" w:hAnsi="Calibri" w:cs="Calibri"/>
          <w:sz w:val="20"/>
          <w:szCs w:val="20"/>
        </w:rPr>
      </w:pPr>
    </w:p>
    <w:p w14:paraId="1D2EBF0E" w14:textId="05844820" w:rsidR="00275300" w:rsidRDefault="00443A05" w:rsidP="003B3EA7">
      <w:pPr>
        <w:pStyle w:val="BodyText"/>
        <w:numPr>
          <w:ilvl w:val="0"/>
          <w:numId w:val="6"/>
        </w:numPr>
        <w:spacing w:line="252" w:lineRule="auto"/>
        <w:ind w:left="1276" w:right="134" w:hanging="567"/>
        <w:jc w:val="both"/>
      </w:pPr>
      <w:r>
        <w:t>Writing</w:t>
      </w:r>
      <w:r>
        <w:rPr>
          <w:spacing w:val="1"/>
        </w:rPr>
        <w:t xml:space="preserve"> </w:t>
      </w:r>
      <w:r>
        <w:t>anything, which</w:t>
      </w:r>
      <w:r>
        <w:rPr>
          <w:spacing w:val="1"/>
        </w:rPr>
        <w:t xml:space="preserve"> </w:t>
      </w:r>
      <w:r>
        <w:t>is malicious, defamatory</w:t>
      </w:r>
      <w:r>
        <w:rPr>
          <w:spacing w:val="1"/>
        </w:rPr>
        <w:t xml:space="preserve"> </w:t>
      </w:r>
      <w:r>
        <w:t>untrue, hurtful, personal or otherwise</w:t>
      </w:r>
      <w:r>
        <w:rPr>
          <w:spacing w:val="-42"/>
        </w:rPr>
        <w:t xml:space="preserve"> </w:t>
      </w:r>
      <w:proofErr w:type="gramStart"/>
      <w:r>
        <w:t>offensive  about</w:t>
      </w:r>
      <w:proofErr w:type="gramEnd"/>
      <w:r>
        <w:t xml:space="preserve">  the  Trust</w:t>
      </w:r>
      <w:r>
        <w:rPr>
          <w:spacing w:val="1"/>
        </w:rPr>
        <w:t xml:space="preserve"> </w:t>
      </w:r>
      <w:r>
        <w:t>Community;</w:t>
      </w:r>
    </w:p>
    <w:p w14:paraId="25644AD6" w14:textId="77777777" w:rsidR="00275300" w:rsidRDefault="00275300" w:rsidP="00AF4CDE">
      <w:pPr>
        <w:spacing w:before="8"/>
        <w:ind w:left="1276" w:hanging="567"/>
        <w:rPr>
          <w:rFonts w:ascii="Calibri" w:eastAsia="Calibri" w:hAnsi="Calibri" w:cs="Calibri"/>
          <w:sz w:val="19"/>
          <w:szCs w:val="19"/>
        </w:rPr>
      </w:pPr>
    </w:p>
    <w:p w14:paraId="1397C9EA" w14:textId="3ECEC7AE" w:rsidR="00275300" w:rsidRDefault="00AF4CDE" w:rsidP="003B3EA7">
      <w:pPr>
        <w:pStyle w:val="BodyText"/>
        <w:numPr>
          <w:ilvl w:val="0"/>
          <w:numId w:val="6"/>
        </w:numPr>
        <w:spacing w:line="252" w:lineRule="auto"/>
        <w:ind w:left="1276" w:right="134" w:hanging="567"/>
        <w:jc w:val="both"/>
      </w:pPr>
      <w:r>
        <w:rPr>
          <w:w w:val="105"/>
        </w:rPr>
        <w:t>W</w:t>
      </w:r>
      <w:r w:rsidR="00443A05">
        <w:rPr>
          <w:w w:val="105"/>
        </w:rPr>
        <w:t>riting anything about the Trust Community that is either a breach of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confidential</w:t>
      </w:r>
      <w:r w:rsidR="00443A05">
        <w:rPr>
          <w:w w:val="103"/>
        </w:rPr>
        <w:t xml:space="preserve"> </w:t>
      </w:r>
      <w:r w:rsidR="00443A05">
        <w:rPr>
          <w:w w:val="105"/>
        </w:rPr>
        <w:t>information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or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which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does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or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is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likely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to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harm,</w:t>
      </w:r>
      <w:r w:rsidR="00443A05">
        <w:rPr>
          <w:spacing w:val="26"/>
          <w:w w:val="105"/>
        </w:rPr>
        <w:t xml:space="preserve"> </w:t>
      </w:r>
      <w:r w:rsidR="00443A05">
        <w:rPr>
          <w:w w:val="105"/>
        </w:rPr>
        <w:t>lower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or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damage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the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reputation</w:t>
      </w:r>
      <w:r w:rsidR="00443A05">
        <w:rPr>
          <w:spacing w:val="28"/>
          <w:w w:val="105"/>
        </w:rPr>
        <w:t xml:space="preserve"> </w:t>
      </w:r>
      <w:r w:rsidR="00443A05">
        <w:rPr>
          <w:w w:val="105"/>
        </w:rPr>
        <w:t>of</w:t>
      </w:r>
      <w:r w:rsidR="00443A05">
        <w:rPr>
          <w:spacing w:val="27"/>
          <w:w w:val="105"/>
        </w:rPr>
        <w:t xml:space="preserve"> </w:t>
      </w:r>
      <w:r w:rsidR="00443A05">
        <w:rPr>
          <w:w w:val="105"/>
        </w:rPr>
        <w:t>the</w:t>
      </w:r>
      <w:r w:rsidR="00443A05">
        <w:rPr>
          <w:w w:val="102"/>
        </w:rPr>
        <w:t xml:space="preserve"> </w:t>
      </w:r>
      <w:r w:rsidR="00443A05">
        <w:rPr>
          <w:w w:val="105"/>
        </w:rPr>
        <w:t>Trust Community or adversely affect</w:t>
      </w:r>
      <w:r w:rsidR="00443A05">
        <w:rPr>
          <w:spacing w:val="-25"/>
          <w:w w:val="105"/>
        </w:rPr>
        <w:t xml:space="preserve"> </w:t>
      </w:r>
      <w:r w:rsidR="00443A05">
        <w:rPr>
          <w:w w:val="105"/>
        </w:rPr>
        <w:t>it;</w:t>
      </w:r>
    </w:p>
    <w:p w14:paraId="4129C523" w14:textId="77777777" w:rsidR="00275300" w:rsidRDefault="00275300" w:rsidP="00AF4CDE">
      <w:pPr>
        <w:spacing w:before="8"/>
        <w:ind w:left="1276" w:hanging="567"/>
        <w:rPr>
          <w:rFonts w:ascii="Calibri" w:eastAsia="Calibri" w:hAnsi="Calibri" w:cs="Calibri"/>
          <w:sz w:val="19"/>
          <w:szCs w:val="19"/>
        </w:rPr>
      </w:pPr>
    </w:p>
    <w:p w14:paraId="7A7CB337" w14:textId="2F645664" w:rsidR="00275300" w:rsidRDefault="00AF4CDE" w:rsidP="003B3EA7">
      <w:pPr>
        <w:pStyle w:val="BodyText"/>
        <w:numPr>
          <w:ilvl w:val="0"/>
          <w:numId w:val="6"/>
        </w:numPr>
        <w:spacing w:line="252" w:lineRule="auto"/>
        <w:ind w:left="1276" w:right="134" w:hanging="567"/>
        <w:jc w:val="both"/>
      </w:pPr>
      <w:r>
        <w:rPr>
          <w:w w:val="105"/>
        </w:rPr>
        <w:t>P</w:t>
      </w:r>
      <w:r w:rsidR="00443A05">
        <w:rPr>
          <w:w w:val="105"/>
        </w:rPr>
        <w:t>osting any videos, photographs, or any other media which is inappropriate and/or</w:t>
      </w:r>
      <w:r w:rsidR="00443A05">
        <w:rPr>
          <w:spacing w:val="41"/>
          <w:w w:val="105"/>
        </w:rPr>
        <w:t xml:space="preserve"> </w:t>
      </w:r>
      <w:r w:rsidR="00443A05">
        <w:rPr>
          <w:w w:val="105"/>
        </w:rPr>
        <w:t>does,</w:t>
      </w:r>
      <w:r w:rsidR="00443A05">
        <w:rPr>
          <w:w w:val="102"/>
        </w:rPr>
        <w:t xml:space="preserve"> </w:t>
      </w:r>
      <w:r w:rsidR="00443A05">
        <w:rPr>
          <w:w w:val="105"/>
        </w:rPr>
        <w:t>or is likely to harm, lower or damage the reputation of the Trust Community or</w:t>
      </w:r>
      <w:r w:rsidR="00443A05">
        <w:rPr>
          <w:spacing w:val="45"/>
          <w:w w:val="105"/>
        </w:rPr>
        <w:t xml:space="preserve"> </w:t>
      </w:r>
      <w:r w:rsidR="00443A05">
        <w:rPr>
          <w:w w:val="105"/>
        </w:rPr>
        <w:t>adversely</w:t>
      </w:r>
      <w:r w:rsidR="00443A05">
        <w:rPr>
          <w:w w:val="102"/>
        </w:rPr>
        <w:t xml:space="preserve"> </w:t>
      </w:r>
      <w:r w:rsidR="00443A05">
        <w:rPr>
          <w:w w:val="105"/>
        </w:rPr>
        <w:t>affect</w:t>
      </w:r>
      <w:r w:rsidR="00443A05">
        <w:rPr>
          <w:spacing w:val="-7"/>
          <w:w w:val="105"/>
        </w:rPr>
        <w:t xml:space="preserve"> </w:t>
      </w:r>
      <w:r w:rsidR="00443A05">
        <w:rPr>
          <w:w w:val="105"/>
        </w:rPr>
        <w:t>it.</w:t>
      </w:r>
    </w:p>
    <w:p w14:paraId="1CF44D94" w14:textId="77777777" w:rsidR="00275300" w:rsidRDefault="00275300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6350DF56" w14:textId="77777777" w:rsidR="00275300" w:rsidRDefault="00443A05">
      <w:pPr>
        <w:pStyle w:val="Heading1"/>
        <w:numPr>
          <w:ilvl w:val="0"/>
          <w:numId w:val="2"/>
        </w:numPr>
        <w:tabs>
          <w:tab w:val="left" w:pos="569"/>
        </w:tabs>
        <w:ind w:right="140"/>
        <w:rPr>
          <w:b w:val="0"/>
          <w:bCs w:val="0"/>
        </w:rPr>
      </w:pPr>
      <w:bookmarkStart w:id="6" w:name="_TOC_250000"/>
      <w:r>
        <w:rPr>
          <w:color w:val="663399"/>
        </w:rPr>
        <w:t>SOCIAL MEDIA</w:t>
      </w:r>
      <w:r>
        <w:rPr>
          <w:color w:val="663399"/>
          <w:spacing w:val="-1"/>
        </w:rPr>
        <w:t xml:space="preserve"> </w:t>
      </w:r>
      <w:r>
        <w:rPr>
          <w:color w:val="663399"/>
        </w:rPr>
        <w:t>GUIDELINES</w:t>
      </w:r>
      <w:bookmarkEnd w:id="6"/>
    </w:p>
    <w:p w14:paraId="3094C567" w14:textId="77777777" w:rsidR="00275300" w:rsidRDefault="00275300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p w14:paraId="5665CE1E" w14:textId="77777777" w:rsidR="00275300" w:rsidRDefault="00443A05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7BB61F" wp14:editId="6006A8DD">
                <wp:extent cx="5864860" cy="6350"/>
                <wp:effectExtent l="8255" t="1905" r="3810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350"/>
                          <a:chOff x="0" y="0"/>
                          <a:chExt cx="9236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26" cy="2"/>
                            <a:chOff x="5" y="5"/>
                            <a:chExt cx="922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26"/>
                                <a:gd name="T2" fmla="+- 0 9230 5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3658B" id="Group 2" o:spid="_x0000_s1026" style="width:461.8pt;height:.5pt;mso-position-horizontal-relative:char;mso-position-vertical-relative:line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">
                <v:group id="Group 3" o:spid="_x0000_s1027" style="position:absolute;left:5;top:5;width:9226;height:2" coordorigin="5,5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y174A&#10;AADaAAAADwAAAGRycy9kb3ducmV2LnhtbERPz2vCMBS+D/wfwhO8zdR2iFajyFDocase9PZonm2x&#10;eSlJpvW/N4PBjh/f7/V2MJ24k/OtZQWzaQKCuLK65VrB6Xh4X4DwAVljZ5kUPMnDdjN6W2Ou7YO/&#10;6V6GWsQQ9jkqaELocyl91ZBBP7U9ceSu1hkMEbpaaoePGG46mSbJXBpsOTY02NNnQ9Wt/DFxxoct&#10;i8XFZWl2OO91li6/dLFUajIedisQgYbwL/5zF1rBHH6vRD/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MMte+AAAA2gAAAA8AAAAAAAAAAAAAAAAAmAIAAGRycy9kb3ducmV2&#10;LnhtbFBLBQYAAAAABAAEAPUAAACDAwAAAAA=&#10;" path="m,l9225,e" filled="f" strokeweight=".48pt">
                    <v:path arrowok="t" o:connecttype="custom" o:connectlocs="0,0;9225,0" o:connectangles="0,0"/>
                  </v:shape>
                </v:group>
                <w10:anchorlock/>
              </v:group>
            </w:pict>
          </mc:Fallback>
        </mc:AlternateContent>
      </w:r>
    </w:p>
    <w:p w14:paraId="1AA13C9A" w14:textId="77777777" w:rsidR="00275300" w:rsidRDefault="00275300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369EA268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before="68" w:line="252" w:lineRule="auto"/>
        <w:ind w:right="134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There may be occasions where, for legitimate reasons, Employees will need to post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information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websites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part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their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role.</w:t>
      </w:r>
      <w:r>
        <w:rPr>
          <w:rFonts w:ascii="Calibri"/>
          <w:spacing w:val="4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all</w:t>
      </w:r>
      <w:r>
        <w:rPr>
          <w:rFonts w:ascii="Calibri"/>
          <w:spacing w:val="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circumstances,</w:t>
      </w:r>
      <w:r>
        <w:rPr>
          <w:rFonts w:ascii="Calibri"/>
          <w:spacing w:val="24"/>
          <w:w w:val="105"/>
          <w:sz w:val="21"/>
        </w:rPr>
        <w:t xml:space="preserve"> </w:t>
      </w:r>
      <w:proofErr w:type="spellStart"/>
      <w:r>
        <w:rPr>
          <w:rFonts w:ascii="Calibri"/>
          <w:w w:val="105"/>
          <w:sz w:val="21"/>
        </w:rPr>
        <w:t>authorisation</w:t>
      </w:r>
      <w:proofErr w:type="spellEnd"/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from</w:t>
      </w:r>
      <w:r>
        <w:rPr>
          <w:rFonts w:ascii="Calibri"/>
          <w:spacing w:val="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Head</w:t>
      </w:r>
      <w:r>
        <w:rPr>
          <w:rFonts w:ascii="Calibri"/>
          <w:spacing w:val="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Teacher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must be sought before</w:t>
      </w:r>
      <w:r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proceeding.</w:t>
      </w:r>
    </w:p>
    <w:p w14:paraId="7EC94E0A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BC3C2CF" w14:textId="77777777" w:rsidR="00275300" w:rsidRDefault="00443A05">
      <w:pPr>
        <w:pStyle w:val="ListParagraph"/>
        <w:numPr>
          <w:ilvl w:val="1"/>
          <w:numId w:val="2"/>
        </w:numPr>
        <w:tabs>
          <w:tab w:val="left" w:pos="713"/>
        </w:tabs>
        <w:spacing w:line="252" w:lineRule="auto"/>
        <w:ind w:right="132" w:hanging="5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Internet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activities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anonymous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secure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can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therefore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have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impact</w:t>
      </w:r>
      <w:r>
        <w:rPr>
          <w:rFonts w:ascii="Calibri"/>
          <w:spacing w:val="4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4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 xml:space="preserve">reputation of the Trust. For this </w:t>
      </w:r>
      <w:proofErr w:type="gramStart"/>
      <w:r>
        <w:rPr>
          <w:rFonts w:ascii="Calibri"/>
          <w:w w:val="105"/>
          <w:sz w:val="21"/>
        </w:rPr>
        <w:t>reason</w:t>
      </w:r>
      <w:proofErr w:type="gramEnd"/>
      <w:r>
        <w:rPr>
          <w:rFonts w:ascii="Calibri"/>
          <w:w w:val="105"/>
          <w:sz w:val="21"/>
        </w:rPr>
        <w:t xml:space="preserve"> we expect all Employees who engage with social</w:t>
      </w:r>
      <w:r>
        <w:rPr>
          <w:rFonts w:ascii="Calibri"/>
          <w:spacing w:val="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media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on behalf of the Trust to understand and to follow these</w:t>
      </w:r>
      <w:r>
        <w:rPr>
          <w:rFonts w:ascii="Calibri"/>
          <w:spacing w:val="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guidelines.</w:t>
      </w:r>
    </w:p>
    <w:p w14:paraId="70152556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463F89" w14:textId="77777777" w:rsidR="00275300" w:rsidRDefault="00443A05" w:rsidP="00443A05">
      <w:pPr>
        <w:pStyle w:val="Heading2"/>
        <w:numPr>
          <w:ilvl w:val="1"/>
          <w:numId w:val="2"/>
        </w:numPr>
        <w:tabs>
          <w:tab w:val="left" w:pos="712"/>
        </w:tabs>
        <w:ind w:right="140"/>
        <w:rPr>
          <w:w w:val="105"/>
        </w:rPr>
      </w:pPr>
      <w:r>
        <w:rPr>
          <w:w w:val="105"/>
        </w:rPr>
        <w:t>Rules of</w:t>
      </w:r>
      <w:r>
        <w:rPr>
          <w:spacing w:val="-14"/>
          <w:w w:val="105"/>
        </w:rPr>
        <w:t xml:space="preserve"> </w:t>
      </w:r>
      <w:r>
        <w:rPr>
          <w:w w:val="105"/>
        </w:rPr>
        <w:t>Engagement</w:t>
      </w:r>
    </w:p>
    <w:p w14:paraId="00006F2C" w14:textId="77777777" w:rsidR="00443A05" w:rsidRDefault="00443A05" w:rsidP="00443A05">
      <w:pPr>
        <w:pStyle w:val="Heading2"/>
        <w:tabs>
          <w:tab w:val="left" w:pos="712"/>
        </w:tabs>
        <w:ind w:left="0" w:right="140" w:firstLine="0"/>
        <w:rPr>
          <w:b w:val="0"/>
          <w:bCs w:val="0"/>
        </w:rPr>
      </w:pPr>
    </w:p>
    <w:p w14:paraId="2BB59CF7" w14:textId="77777777" w:rsidR="00275300" w:rsidRPr="00443A05" w:rsidRDefault="00443A05" w:rsidP="00443A05">
      <w:pPr>
        <w:pStyle w:val="ListParagraph"/>
        <w:numPr>
          <w:ilvl w:val="0"/>
          <w:numId w:val="5"/>
        </w:numPr>
        <w:tabs>
          <w:tab w:val="left" w:pos="1134"/>
        </w:tabs>
        <w:ind w:left="1134" w:right="140" w:hanging="425"/>
        <w:rPr>
          <w:rFonts w:ascii="Calibri" w:eastAsia="Calibri" w:hAnsi="Calibri" w:cs="Calibri"/>
          <w:sz w:val="21"/>
          <w:szCs w:val="21"/>
        </w:rPr>
      </w:pPr>
      <w:r w:rsidRPr="00443A05">
        <w:rPr>
          <w:rFonts w:ascii="Calibri" w:eastAsia="Calibri" w:hAnsi="Calibri" w:cs="Calibri"/>
          <w:i/>
          <w:sz w:val="21"/>
          <w:szCs w:val="21"/>
        </w:rPr>
        <w:t>Your</w:t>
      </w:r>
      <w:r w:rsidRPr="00443A05"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i/>
          <w:sz w:val="21"/>
          <w:szCs w:val="21"/>
        </w:rPr>
        <w:t>responsibility</w:t>
      </w:r>
      <w:r w:rsidRPr="00443A05"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–</w:t>
      </w:r>
      <w:r w:rsidRPr="00443A05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whatever</w:t>
      </w:r>
      <w:r w:rsidRPr="00443A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you</w:t>
      </w:r>
      <w:r w:rsidRPr="00443A05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write</w:t>
      </w:r>
      <w:r w:rsidRPr="00443A05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is</w:t>
      </w:r>
      <w:r w:rsidRPr="00443A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ultimately</w:t>
      </w:r>
      <w:r w:rsidRPr="00443A05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your</w:t>
      </w:r>
      <w:r w:rsidRPr="00443A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443A05">
        <w:rPr>
          <w:rFonts w:ascii="Calibri" w:eastAsia="Calibri" w:hAnsi="Calibri" w:cs="Calibri"/>
          <w:sz w:val="21"/>
          <w:szCs w:val="21"/>
        </w:rPr>
        <w:t>responsibility;</w:t>
      </w:r>
    </w:p>
    <w:p w14:paraId="71536920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20"/>
          <w:szCs w:val="20"/>
        </w:rPr>
      </w:pPr>
    </w:p>
    <w:p w14:paraId="27F4DD7F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line="252" w:lineRule="auto"/>
        <w:ind w:left="1134" w:right="140" w:hanging="425"/>
      </w:pPr>
      <w:r>
        <w:rPr>
          <w:rFonts w:cs="Calibri"/>
          <w:i/>
          <w:w w:val="105"/>
        </w:rPr>
        <w:t>Ensure</w:t>
      </w:r>
      <w:r>
        <w:rPr>
          <w:rFonts w:cs="Calibri"/>
          <w:i/>
          <w:spacing w:val="31"/>
          <w:w w:val="105"/>
        </w:rPr>
        <w:t xml:space="preserve"> </w:t>
      </w:r>
      <w:r>
        <w:rPr>
          <w:rFonts w:cs="Calibri"/>
          <w:i/>
          <w:w w:val="105"/>
        </w:rPr>
        <w:t>you</w:t>
      </w:r>
      <w:r>
        <w:rPr>
          <w:rFonts w:cs="Calibri"/>
          <w:i/>
          <w:spacing w:val="31"/>
          <w:w w:val="105"/>
        </w:rPr>
        <w:t xml:space="preserve"> </w:t>
      </w:r>
      <w:r>
        <w:rPr>
          <w:rFonts w:cs="Calibri"/>
          <w:i/>
          <w:w w:val="105"/>
        </w:rPr>
        <w:t>are</w:t>
      </w:r>
      <w:r>
        <w:rPr>
          <w:rFonts w:cs="Calibri"/>
          <w:i/>
          <w:spacing w:val="31"/>
          <w:w w:val="105"/>
        </w:rPr>
        <w:t xml:space="preserve"> </w:t>
      </w:r>
      <w:r>
        <w:rPr>
          <w:rFonts w:cs="Calibri"/>
          <w:i/>
          <w:w w:val="105"/>
        </w:rPr>
        <w:t>the</w:t>
      </w:r>
      <w:r>
        <w:rPr>
          <w:rFonts w:cs="Calibri"/>
          <w:i/>
          <w:spacing w:val="31"/>
          <w:w w:val="105"/>
        </w:rPr>
        <w:t xml:space="preserve"> </w:t>
      </w:r>
      <w:r>
        <w:rPr>
          <w:rFonts w:cs="Calibri"/>
          <w:i/>
          <w:w w:val="105"/>
        </w:rPr>
        <w:t>expert</w:t>
      </w:r>
      <w:r>
        <w:rPr>
          <w:rFonts w:cs="Calibri"/>
          <w:i/>
          <w:spacing w:val="30"/>
          <w:w w:val="105"/>
        </w:rPr>
        <w:t xml:space="preserve"> </w:t>
      </w:r>
      <w:r>
        <w:rPr>
          <w:w w:val="105"/>
        </w:rPr>
        <w:t>–</w:t>
      </w:r>
      <w:r>
        <w:rPr>
          <w:spacing w:val="31"/>
          <w:w w:val="105"/>
        </w:rPr>
        <w:t xml:space="preserve"> </w:t>
      </w:r>
      <w:r>
        <w:rPr>
          <w:w w:val="105"/>
        </w:rPr>
        <w:t>you</w:t>
      </w:r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31"/>
          <w:w w:val="105"/>
        </w:rPr>
        <w:t xml:space="preserve"> </w:t>
      </w:r>
      <w:r>
        <w:rPr>
          <w:w w:val="105"/>
        </w:rPr>
        <w:t>personally</w:t>
      </w:r>
      <w:r>
        <w:rPr>
          <w:spacing w:val="3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what</w:t>
      </w:r>
      <w:r>
        <w:rPr>
          <w:spacing w:val="30"/>
          <w:w w:val="105"/>
        </w:rPr>
        <w:t xml:space="preserve"> </w:t>
      </w:r>
      <w:r>
        <w:rPr>
          <w:w w:val="105"/>
        </w:rPr>
        <w:t>you</w:t>
      </w:r>
      <w:r>
        <w:rPr>
          <w:spacing w:val="31"/>
          <w:w w:val="105"/>
        </w:rPr>
        <w:t xml:space="preserve"> </w:t>
      </w:r>
      <w:r>
        <w:rPr>
          <w:w w:val="105"/>
        </w:rPr>
        <w:t>write,</w:t>
      </w:r>
      <w:r>
        <w:rPr>
          <w:spacing w:val="30"/>
          <w:w w:val="105"/>
        </w:rPr>
        <w:t xml:space="preserve"> </w:t>
      </w:r>
      <w:r>
        <w:rPr>
          <w:w w:val="105"/>
        </w:rPr>
        <w:t>please</w:t>
      </w:r>
      <w:r>
        <w:rPr>
          <w:w w:val="102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write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post</w:t>
      </w:r>
      <w:r>
        <w:rPr>
          <w:spacing w:val="-4"/>
          <w:w w:val="105"/>
        </w:rPr>
        <w:t xml:space="preserve"> </w:t>
      </w:r>
      <w:r>
        <w:rPr>
          <w:w w:val="105"/>
        </w:rPr>
        <w:t>comments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expertise/responsibility;</w:t>
      </w:r>
    </w:p>
    <w:p w14:paraId="77E22820" w14:textId="77777777" w:rsidR="00275300" w:rsidRDefault="00275300" w:rsidP="00443A05">
      <w:pPr>
        <w:tabs>
          <w:tab w:val="left" w:pos="1134"/>
        </w:tabs>
        <w:spacing w:line="252" w:lineRule="auto"/>
        <w:ind w:left="1134" w:hanging="425"/>
        <w:sectPr w:rsidR="00275300">
          <w:pgSz w:w="12240" w:h="15840"/>
          <w:pgMar w:top="860" w:right="1660" w:bottom="1160" w:left="1140" w:header="0" w:footer="971" w:gutter="0"/>
          <w:cols w:space="720"/>
        </w:sectPr>
      </w:pPr>
    </w:p>
    <w:p w14:paraId="3A2A4F68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before="49" w:line="252" w:lineRule="auto"/>
        <w:ind w:left="1134" w:right="113" w:hanging="425"/>
        <w:jc w:val="both"/>
      </w:pPr>
      <w:r>
        <w:rPr>
          <w:rFonts w:cs="Calibri"/>
          <w:i/>
          <w:w w:val="105"/>
        </w:rPr>
        <w:t xml:space="preserve">Where you are not the expert </w:t>
      </w:r>
      <w:r>
        <w:rPr>
          <w:w w:val="105"/>
        </w:rPr>
        <w:t>– if your engagement leads to areas outside of</w:t>
      </w:r>
      <w:r>
        <w:rPr>
          <w:spacing w:val="31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expertise please take advice from the Head Teacher before</w:t>
      </w:r>
      <w:r>
        <w:rPr>
          <w:spacing w:val="-31"/>
          <w:w w:val="105"/>
        </w:rPr>
        <w:t xml:space="preserve"> </w:t>
      </w:r>
      <w:r>
        <w:rPr>
          <w:w w:val="105"/>
        </w:rPr>
        <w:t>responding;</w:t>
      </w:r>
    </w:p>
    <w:p w14:paraId="04352552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05E57AC8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line="252" w:lineRule="auto"/>
        <w:ind w:left="1134" w:right="112" w:hanging="425"/>
        <w:jc w:val="both"/>
      </w:pPr>
      <w:r>
        <w:rPr>
          <w:rFonts w:cs="Calibri"/>
          <w:i/>
          <w:w w:val="105"/>
        </w:rPr>
        <w:t>Transparency</w:t>
      </w:r>
      <w:r>
        <w:rPr>
          <w:rFonts w:cs="Calibri"/>
          <w:i/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imperative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using</w:t>
      </w:r>
      <w:r>
        <w:rPr>
          <w:spacing w:val="13"/>
          <w:w w:val="105"/>
        </w:rPr>
        <w:t xml:space="preserve"> </w:t>
      </w:r>
      <w:r>
        <w:rPr>
          <w:w w:val="105"/>
        </w:rPr>
        <w:t>social</w:t>
      </w:r>
      <w:r>
        <w:rPr>
          <w:spacing w:val="12"/>
          <w:w w:val="105"/>
        </w:rPr>
        <w:t xml:space="preserve"> </w:t>
      </w:r>
      <w:r>
        <w:rPr>
          <w:w w:val="105"/>
        </w:rPr>
        <w:t>media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part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your</w:t>
      </w:r>
      <w:r>
        <w:rPr>
          <w:spacing w:val="13"/>
          <w:w w:val="105"/>
        </w:rPr>
        <w:t xml:space="preserve"> </w:t>
      </w:r>
      <w:r>
        <w:rPr>
          <w:w w:val="105"/>
        </w:rPr>
        <w:t>job</w:t>
      </w:r>
      <w:r>
        <w:rPr>
          <w:w w:val="102"/>
        </w:rPr>
        <w:t xml:space="preserve"> </w:t>
      </w:r>
      <w:r>
        <w:rPr>
          <w:w w:val="105"/>
        </w:rPr>
        <w:t>that you are transparent and honest about who you are and who you work for.</w:t>
      </w:r>
      <w:r>
        <w:rPr>
          <w:spacing w:val="6"/>
          <w:w w:val="105"/>
        </w:rPr>
        <w:t xml:space="preserve"> </w:t>
      </w:r>
      <w:r>
        <w:rPr>
          <w:w w:val="105"/>
        </w:rPr>
        <w:t>Therefore,</w:t>
      </w:r>
      <w:r>
        <w:rPr>
          <w:w w:val="102"/>
        </w:rPr>
        <w:t xml:space="preserve"> </w:t>
      </w:r>
      <w:r>
        <w:rPr>
          <w:w w:val="105"/>
        </w:rPr>
        <w:t>ensure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w w:val="105"/>
        </w:rPr>
        <w:t>use</w:t>
      </w:r>
      <w:r>
        <w:rPr>
          <w:spacing w:val="18"/>
          <w:w w:val="105"/>
        </w:rPr>
        <w:t xml:space="preserve"> </w:t>
      </w:r>
      <w:r>
        <w:rPr>
          <w:w w:val="105"/>
        </w:rPr>
        <w:t>your</w:t>
      </w:r>
      <w:r>
        <w:rPr>
          <w:spacing w:val="18"/>
          <w:w w:val="105"/>
        </w:rPr>
        <w:t xml:space="preserve"> </w:t>
      </w:r>
      <w:r>
        <w:rPr>
          <w:w w:val="105"/>
        </w:rPr>
        <w:t>real</w:t>
      </w:r>
      <w:r>
        <w:rPr>
          <w:spacing w:val="18"/>
          <w:w w:val="105"/>
        </w:rPr>
        <w:t xml:space="preserve"> </w:t>
      </w:r>
      <w:r>
        <w:rPr>
          <w:w w:val="105"/>
        </w:rPr>
        <w:t>name,</w:t>
      </w:r>
      <w:r>
        <w:rPr>
          <w:spacing w:val="18"/>
          <w:w w:val="105"/>
        </w:rPr>
        <w:t xml:space="preserve"> </w:t>
      </w:r>
      <w:r>
        <w:rPr>
          <w:w w:val="105"/>
        </w:rPr>
        <w:t>identify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w w:val="105"/>
        </w:rPr>
        <w:t>work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clear</w:t>
      </w:r>
      <w:r>
        <w:rPr>
          <w:spacing w:val="18"/>
          <w:w w:val="105"/>
        </w:rPr>
        <w:t xml:space="preserve"> </w:t>
      </w:r>
      <w:r>
        <w:rPr>
          <w:w w:val="105"/>
        </w:rPr>
        <w:t>about</w:t>
      </w:r>
      <w:r>
        <w:rPr>
          <w:w w:val="102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role.</w:t>
      </w:r>
      <w:r>
        <w:rPr>
          <w:spacing w:val="-7"/>
          <w:w w:val="105"/>
        </w:rPr>
        <w:t xml:space="preserve"> </w:t>
      </w:r>
      <w:r>
        <w:rPr>
          <w:w w:val="105"/>
        </w:rPr>
        <w:t>Never</w:t>
      </w:r>
      <w:r>
        <w:rPr>
          <w:spacing w:val="-7"/>
          <w:w w:val="105"/>
        </w:rPr>
        <w:t xml:space="preserve"> </w:t>
      </w:r>
      <w:r>
        <w:rPr>
          <w:w w:val="105"/>
        </w:rPr>
        <w:t>hide</w:t>
      </w:r>
      <w:r>
        <w:rPr>
          <w:spacing w:val="-6"/>
          <w:w w:val="105"/>
        </w:rPr>
        <w:t xml:space="preserve"> </w:t>
      </w:r>
      <w:r>
        <w:rPr>
          <w:w w:val="105"/>
        </w:rPr>
        <w:t>behind</w:t>
      </w:r>
      <w:r>
        <w:rPr>
          <w:spacing w:val="-6"/>
          <w:w w:val="105"/>
        </w:rPr>
        <w:t xml:space="preserve"> </w:t>
      </w:r>
      <w:r>
        <w:rPr>
          <w:w w:val="105"/>
        </w:rPr>
        <w:t>anonymous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pseudonymous</w:t>
      </w:r>
      <w:r>
        <w:rPr>
          <w:spacing w:val="-7"/>
          <w:w w:val="105"/>
        </w:rPr>
        <w:t xml:space="preserve"> </w:t>
      </w:r>
      <w:r>
        <w:rPr>
          <w:w w:val="105"/>
        </w:rPr>
        <w:t>comments;</w:t>
      </w:r>
    </w:p>
    <w:p w14:paraId="4FA402C7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620B6801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line="252" w:lineRule="auto"/>
        <w:ind w:left="1134" w:right="114" w:hanging="425"/>
        <w:jc w:val="both"/>
      </w:pPr>
      <w:r>
        <w:rPr>
          <w:rFonts w:cs="Calibri"/>
          <w:i/>
          <w:w w:val="105"/>
        </w:rPr>
        <w:t xml:space="preserve">Be truthful </w:t>
      </w:r>
      <w:r>
        <w:rPr>
          <w:w w:val="105"/>
        </w:rPr>
        <w:t>– anything that you say must be true and not misleading. Any claims or</w:t>
      </w:r>
      <w:r>
        <w:rPr>
          <w:w w:val="102"/>
        </w:rPr>
        <w:t xml:space="preserve"> </w:t>
      </w:r>
      <w:r>
        <w:rPr>
          <w:w w:val="105"/>
        </w:rPr>
        <w:t>statements</w:t>
      </w:r>
      <w:r>
        <w:rPr>
          <w:spacing w:val="22"/>
          <w:w w:val="105"/>
        </w:rPr>
        <w:t xml:space="preserve"> </w:t>
      </w:r>
      <w:r>
        <w:rPr>
          <w:w w:val="105"/>
        </w:rPr>
        <w:t>you</w:t>
      </w:r>
      <w:r>
        <w:rPr>
          <w:spacing w:val="23"/>
          <w:w w:val="105"/>
        </w:rPr>
        <w:t xml:space="preserve"> </w:t>
      </w:r>
      <w:r>
        <w:rPr>
          <w:w w:val="105"/>
        </w:rPr>
        <w:t>make</w:t>
      </w:r>
      <w:r>
        <w:rPr>
          <w:spacing w:val="23"/>
          <w:w w:val="105"/>
        </w:rPr>
        <w:t xml:space="preserve"> </w:t>
      </w:r>
      <w:r>
        <w:rPr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capable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being</w:t>
      </w:r>
      <w:r>
        <w:rPr>
          <w:spacing w:val="23"/>
          <w:w w:val="105"/>
        </w:rPr>
        <w:t xml:space="preserve"> </w:t>
      </w:r>
      <w:r>
        <w:rPr>
          <w:w w:val="105"/>
        </w:rPr>
        <w:t>substantiated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approved.</w:t>
      </w:r>
      <w:r>
        <w:rPr>
          <w:spacing w:val="22"/>
          <w:w w:val="105"/>
        </w:rPr>
        <w:t xml:space="preserve"> </w:t>
      </w:r>
      <w:r>
        <w:rPr>
          <w:w w:val="105"/>
        </w:rPr>
        <w:t>What</w:t>
      </w:r>
      <w:r>
        <w:rPr>
          <w:spacing w:val="22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publish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around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long</w:t>
      </w:r>
      <w:r>
        <w:rPr>
          <w:spacing w:val="11"/>
          <w:w w:val="105"/>
        </w:rPr>
        <w:t xml:space="preserve"> </w:t>
      </w:r>
      <w:r>
        <w:rPr>
          <w:w w:val="105"/>
        </w:rPr>
        <w:t>time,</w:t>
      </w:r>
      <w:r>
        <w:rPr>
          <w:spacing w:val="10"/>
          <w:w w:val="105"/>
        </w:rPr>
        <w:t xml:space="preserve"> </w:t>
      </w:r>
      <w:r>
        <w:rPr>
          <w:w w:val="105"/>
        </w:rPr>
        <w:t>so</w:t>
      </w:r>
      <w:r>
        <w:rPr>
          <w:spacing w:val="11"/>
          <w:w w:val="105"/>
        </w:rPr>
        <w:t xml:space="preserve"> </w:t>
      </w:r>
      <w:r>
        <w:rPr>
          <w:w w:val="105"/>
        </w:rPr>
        <w:t>consider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content</w:t>
      </w:r>
      <w:r>
        <w:rPr>
          <w:spacing w:val="10"/>
          <w:w w:val="105"/>
        </w:rPr>
        <w:t xml:space="preserve"> </w:t>
      </w:r>
      <w:r>
        <w:rPr>
          <w:w w:val="105"/>
        </w:rPr>
        <w:t>carefully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never</w:t>
      </w:r>
      <w:r>
        <w:rPr>
          <w:spacing w:val="10"/>
          <w:w w:val="105"/>
        </w:rPr>
        <w:t xml:space="preserve"> </w:t>
      </w:r>
      <w:r>
        <w:rPr>
          <w:w w:val="105"/>
        </w:rPr>
        <w:t>guess</w:t>
      </w:r>
      <w:r>
        <w:rPr>
          <w:w w:val="102"/>
        </w:rPr>
        <w:t xml:space="preserve"> </w:t>
      </w:r>
      <w:r>
        <w:rPr>
          <w:w w:val="105"/>
        </w:rPr>
        <w:t>what you think the correct answer may</w:t>
      </w:r>
      <w:r>
        <w:rPr>
          <w:spacing w:val="-28"/>
          <w:w w:val="105"/>
        </w:rPr>
        <w:t xml:space="preserve"> </w:t>
      </w:r>
      <w:r>
        <w:rPr>
          <w:w w:val="105"/>
        </w:rPr>
        <w:t>be;</w:t>
      </w:r>
    </w:p>
    <w:p w14:paraId="6AA1D4CA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5D6D2ED6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line="252" w:lineRule="auto"/>
        <w:ind w:left="1134" w:right="113" w:hanging="425"/>
        <w:jc w:val="both"/>
      </w:pPr>
      <w:r>
        <w:rPr>
          <w:rFonts w:cs="Calibri"/>
          <w:i/>
          <w:w w:val="105"/>
        </w:rPr>
        <w:t>The</w:t>
      </w:r>
      <w:r>
        <w:rPr>
          <w:rFonts w:cs="Calibri"/>
          <w:i/>
          <w:spacing w:val="11"/>
          <w:w w:val="105"/>
        </w:rPr>
        <w:t xml:space="preserve"> </w:t>
      </w:r>
      <w:r>
        <w:rPr>
          <w:rFonts w:cs="Calibri"/>
          <w:i/>
          <w:w w:val="105"/>
        </w:rPr>
        <w:t>Trust’s</w:t>
      </w:r>
      <w:r>
        <w:rPr>
          <w:rFonts w:cs="Calibri"/>
          <w:i/>
          <w:spacing w:val="10"/>
          <w:w w:val="105"/>
        </w:rPr>
        <w:t xml:space="preserve"> </w:t>
      </w:r>
      <w:r>
        <w:rPr>
          <w:rFonts w:cs="Calibri"/>
          <w:i/>
          <w:w w:val="105"/>
        </w:rPr>
        <w:t>reputation</w:t>
      </w:r>
      <w:r>
        <w:rPr>
          <w:rFonts w:cs="Calibri"/>
          <w:i/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remember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identifying</w:t>
      </w:r>
      <w:r>
        <w:rPr>
          <w:spacing w:val="11"/>
          <w:w w:val="105"/>
        </w:rPr>
        <w:t xml:space="preserve"> </w:t>
      </w:r>
      <w:r>
        <w:rPr>
          <w:w w:val="105"/>
        </w:rPr>
        <w:t>yourself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Employee,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w w:val="105"/>
        </w:rPr>
        <w:t>creating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perception</w:t>
      </w:r>
      <w:r>
        <w:rPr>
          <w:spacing w:val="27"/>
          <w:w w:val="105"/>
        </w:rPr>
        <w:t xml:space="preserve"> </w:t>
      </w:r>
      <w:r>
        <w:rPr>
          <w:w w:val="105"/>
        </w:rPr>
        <w:t>about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Trust.</w:t>
      </w:r>
      <w:r>
        <w:rPr>
          <w:spacing w:val="26"/>
          <w:w w:val="105"/>
        </w:rPr>
        <w:t xml:space="preserve"> </w:t>
      </w:r>
      <w:r>
        <w:rPr>
          <w:w w:val="105"/>
        </w:rPr>
        <w:t>It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therefore</w:t>
      </w:r>
      <w:r>
        <w:rPr>
          <w:spacing w:val="28"/>
          <w:w w:val="105"/>
        </w:rPr>
        <w:t xml:space="preserve"> </w:t>
      </w:r>
      <w:r>
        <w:rPr>
          <w:w w:val="105"/>
        </w:rPr>
        <w:t>imperative</w:t>
      </w:r>
      <w:r>
        <w:rPr>
          <w:spacing w:val="28"/>
          <w:w w:val="105"/>
        </w:rPr>
        <w:t xml:space="preserve"> </w:t>
      </w:r>
      <w:r>
        <w:rPr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maintain</w:t>
      </w:r>
      <w:r>
        <w:rPr>
          <w:spacing w:val="28"/>
          <w:w w:val="105"/>
        </w:rPr>
        <w:t xml:space="preserve"> </w:t>
      </w:r>
      <w:r>
        <w:rPr>
          <w:w w:val="105"/>
        </w:rPr>
        <w:t>high</w:t>
      </w:r>
      <w:r>
        <w:rPr>
          <w:w w:val="102"/>
        </w:rPr>
        <w:t xml:space="preserve"> </w:t>
      </w:r>
      <w:r>
        <w:rPr>
          <w:w w:val="105"/>
        </w:rPr>
        <w:t>standards of English, spelling and</w:t>
      </w:r>
      <w:r>
        <w:rPr>
          <w:spacing w:val="-16"/>
          <w:w w:val="105"/>
        </w:rPr>
        <w:t xml:space="preserve"> </w:t>
      </w:r>
      <w:r>
        <w:rPr>
          <w:w w:val="105"/>
        </w:rPr>
        <w:t>grammar;</w:t>
      </w:r>
    </w:p>
    <w:p w14:paraId="40AA9F55" w14:textId="77777777" w:rsidR="00275300" w:rsidRDefault="00275300" w:rsidP="00443A05">
      <w:pPr>
        <w:tabs>
          <w:tab w:val="left" w:pos="1134"/>
        </w:tabs>
        <w:spacing w:before="8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6CAF66AE" w14:textId="77777777" w:rsidR="00275300" w:rsidRDefault="00443A05" w:rsidP="00443A05">
      <w:pPr>
        <w:pStyle w:val="BodyText"/>
        <w:numPr>
          <w:ilvl w:val="0"/>
          <w:numId w:val="5"/>
        </w:numPr>
        <w:tabs>
          <w:tab w:val="left" w:pos="1134"/>
        </w:tabs>
        <w:spacing w:line="252" w:lineRule="auto"/>
        <w:ind w:left="1134" w:right="112" w:hanging="425"/>
        <w:jc w:val="both"/>
      </w:pPr>
      <w:r>
        <w:rPr>
          <w:rFonts w:cs="Calibri"/>
          <w:i/>
          <w:w w:val="105"/>
        </w:rPr>
        <w:t xml:space="preserve">Confidentiality </w:t>
      </w:r>
      <w:r>
        <w:rPr>
          <w:w w:val="105"/>
        </w:rPr>
        <w:t>– be smart about protecting yourself, your privacy and the</w:t>
      </w:r>
      <w:r>
        <w:rPr>
          <w:spacing w:val="36"/>
          <w:w w:val="105"/>
        </w:rPr>
        <w:t xml:space="preserve"> </w:t>
      </w:r>
      <w:r>
        <w:rPr>
          <w:w w:val="105"/>
        </w:rPr>
        <w:t>Trust’s</w:t>
      </w:r>
      <w:r>
        <w:rPr>
          <w:spacing w:val="1"/>
          <w:w w:val="102"/>
        </w:rPr>
        <w:t xml:space="preserve"> </w:t>
      </w:r>
      <w:r>
        <w:rPr>
          <w:w w:val="105"/>
        </w:rPr>
        <w:t>confidential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23"/>
          <w:w w:val="105"/>
        </w:rPr>
        <w:t xml:space="preserve"> </w:t>
      </w:r>
      <w:r>
        <w:rPr>
          <w:w w:val="105"/>
        </w:rPr>
        <w:t>What</w:t>
      </w:r>
      <w:r>
        <w:rPr>
          <w:spacing w:val="24"/>
          <w:w w:val="105"/>
        </w:rPr>
        <w:t xml:space="preserve"> </w:t>
      </w:r>
      <w:r>
        <w:rPr>
          <w:w w:val="105"/>
        </w:rPr>
        <w:t>you</w:t>
      </w:r>
      <w:r>
        <w:rPr>
          <w:spacing w:val="24"/>
          <w:w w:val="105"/>
        </w:rPr>
        <w:t xml:space="preserve"> </w:t>
      </w:r>
      <w:r>
        <w:rPr>
          <w:w w:val="105"/>
        </w:rPr>
        <w:t>publish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widely</w:t>
      </w:r>
      <w:r>
        <w:rPr>
          <w:spacing w:val="24"/>
          <w:w w:val="105"/>
        </w:rPr>
        <w:t xml:space="preserve"> </w:t>
      </w:r>
      <w:r>
        <w:rPr>
          <w:w w:val="105"/>
        </w:rPr>
        <w:t>accessible</w:t>
      </w:r>
      <w:r>
        <w:rPr>
          <w:spacing w:val="24"/>
          <w:w w:val="105"/>
        </w:rPr>
        <w:t xml:space="preserve"> </w:t>
      </w:r>
      <w:r>
        <w:rPr>
          <w:w w:val="105"/>
        </w:rPr>
        <w:t>so</w:t>
      </w:r>
      <w:r>
        <w:rPr>
          <w:spacing w:val="24"/>
          <w:w w:val="105"/>
        </w:rPr>
        <w:t xml:space="preserve"> </w:t>
      </w:r>
      <w:r>
        <w:rPr>
          <w:w w:val="105"/>
        </w:rPr>
        <w:t>consider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content</w:t>
      </w:r>
      <w:r>
        <w:rPr>
          <w:spacing w:val="2"/>
          <w:w w:val="102"/>
        </w:rPr>
        <w:t xml:space="preserve"> </w:t>
      </w:r>
      <w:r>
        <w:rPr>
          <w:w w:val="105"/>
        </w:rPr>
        <w:t>carefully and whether it is</w:t>
      </w:r>
      <w:r>
        <w:rPr>
          <w:spacing w:val="-28"/>
          <w:w w:val="105"/>
        </w:rPr>
        <w:t xml:space="preserve"> </w:t>
      </w:r>
      <w:r>
        <w:rPr>
          <w:w w:val="105"/>
        </w:rPr>
        <w:t>sensitive;</w:t>
      </w:r>
    </w:p>
    <w:p w14:paraId="20030325" w14:textId="77777777" w:rsidR="00275300" w:rsidRDefault="0027530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E9C6581" w14:textId="77777777" w:rsidR="00275300" w:rsidRDefault="00443A05" w:rsidP="00443A05">
      <w:pPr>
        <w:pStyle w:val="BodyText"/>
        <w:numPr>
          <w:ilvl w:val="0"/>
          <w:numId w:val="5"/>
        </w:numPr>
        <w:spacing w:line="252" w:lineRule="auto"/>
        <w:ind w:left="1134" w:right="113" w:hanging="425"/>
        <w:jc w:val="both"/>
      </w:pPr>
      <w:r>
        <w:rPr>
          <w:rFonts w:cs="Calibri"/>
          <w:i/>
          <w:w w:val="105"/>
        </w:rPr>
        <w:t xml:space="preserve">Made a mistake? </w:t>
      </w:r>
      <w:r>
        <w:rPr>
          <w:w w:val="105"/>
        </w:rPr>
        <w:t>– if you happen to make a mistake, admit it quickly. If you are posting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blog,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w w:val="105"/>
        </w:rPr>
        <w:t>can</w:t>
      </w:r>
      <w:r>
        <w:rPr>
          <w:spacing w:val="11"/>
          <w:w w:val="105"/>
        </w:rPr>
        <w:t xml:space="preserve"> </w:t>
      </w:r>
      <w:r>
        <w:rPr>
          <w:w w:val="105"/>
        </w:rPr>
        <w:t>modify</w:t>
      </w:r>
      <w:r>
        <w:rPr>
          <w:spacing w:val="11"/>
          <w:w w:val="105"/>
        </w:rPr>
        <w:t xml:space="preserve"> </w:t>
      </w:r>
      <w:r>
        <w:rPr>
          <w:w w:val="105"/>
        </w:rPr>
        <w:t>your</w:t>
      </w:r>
      <w:r>
        <w:rPr>
          <w:spacing w:val="11"/>
          <w:w w:val="105"/>
        </w:rPr>
        <w:t xml:space="preserve"> </w:t>
      </w:r>
      <w:r>
        <w:rPr>
          <w:w w:val="105"/>
        </w:rPr>
        <w:t>earlier</w:t>
      </w:r>
      <w:r>
        <w:rPr>
          <w:spacing w:val="11"/>
          <w:w w:val="105"/>
        </w:rPr>
        <w:t xml:space="preserve"> </w:t>
      </w:r>
      <w:r>
        <w:rPr>
          <w:w w:val="105"/>
        </w:rPr>
        <w:t>post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long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w w:val="105"/>
        </w:rPr>
        <w:t>make</w:t>
      </w:r>
      <w:r>
        <w:rPr>
          <w:spacing w:val="11"/>
          <w:w w:val="105"/>
        </w:rPr>
        <w:t xml:space="preserve"> </w:t>
      </w:r>
      <w:r>
        <w:rPr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w w:val="105"/>
        </w:rPr>
        <w:t>clear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done</w:t>
      </w:r>
      <w:r>
        <w:rPr>
          <w:spacing w:val="2"/>
          <w:w w:val="102"/>
        </w:rPr>
        <w:t xml:space="preserve"> </w:t>
      </w:r>
      <w:r>
        <w:rPr>
          <w:w w:val="105"/>
        </w:rPr>
        <w:t>so;</w:t>
      </w:r>
    </w:p>
    <w:p w14:paraId="40EECF25" w14:textId="77777777" w:rsidR="00275300" w:rsidRDefault="00275300" w:rsidP="00443A05">
      <w:pPr>
        <w:spacing w:before="3"/>
        <w:ind w:left="1134" w:hanging="425"/>
        <w:rPr>
          <w:rFonts w:ascii="Calibri" w:eastAsia="Calibri" w:hAnsi="Calibri" w:cs="Calibri"/>
          <w:sz w:val="19"/>
          <w:szCs w:val="19"/>
        </w:rPr>
      </w:pPr>
    </w:p>
    <w:p w14:paraId="248D8AA5" w14:textId="3753040F" w:rsidR="00275300" w:rsidRDefault="00443A05" w:rsidP="00443A05">
      <w:pPr>
        <w:pStyle w:val="BodyText"/>
        <w:numPr>
          <w:ilvl w:val="0"/>
          <w:numId w:val="5"/>
        </w:numPr>
        <w:spacing w:line="252" w:lineRule="auto"/>
        <w:ind w:left="1134" w:right="112" w:hanging="425"/>
        <w:jc w:val="both"/>
      </w:pPr>
      <w:r>
        <w:rPr>
          <w:rFonts w:cs="Calibri"/>
          <w:i/>
          <w:w w:val="105"/>
        </w:rPr>
        <w:t xml:space="preserve">Monitoring </w:t>
      </w:r>
      <w:r>
        <w:rPr>
          <w:w w:val="105"/>
        </w:rPr>
        <w:t>– to protect the reputation of the Trust Community, under the direction 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 w:rsidR="00AF4CDE">
        <w:rPr>
          <w:w w:val="105"/>
        </w:rPr>
        <w:t xml:space="preserve">Executive </w:t>
      </w:r>
      <w:r>
        <w:rPr>
          <w:w w:val="105"/>
        </w:rPr>
        <w:t>Teacher, the ICT team may monitor online media to see what is being discussed.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member of SLT or other appropriate person may view communications with or without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w w:val="102"/>
        </w:rPr>
        <w:t xml:space="preserve"> </w:t>
      </w:r>
      <w:r>
        <w:rPr>
          <w:w w:val="105"/>
        </w:rPr>
        <w:t>Employee’s consent in certain circumstances, which includes cooperating with an</w:t>
      </w:r>
      <w:r>
        <w:rPr>
          <w:spacing w:val="-10"/>
          <w:w w:val="105"/>
        </w:rPr>
        <w:t xml:space="preserve"> </w:t>
      </w:r>
      <w:r>
        <w:rPr>
          <w:w w:val="105"/>
        </w:rPr>
        <w:t>external</w:t>
      </w:r>
      <w:r>
        <w:rPr>
          <w:spacing w:val="2"/>
          <w:w w:val="102"/>
        </w:rPr>
        <w:t xml:space="preserve"> </w:t>
      </w:r>
      <w:r>
        <w:rPr>
          <w:w w:val="105"/>
        </w:rPr>
        <w:t>investigation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place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Police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w w:val="105"/>
        </w:rPr>
        <w:t>Services.</w:t>
      </w:r>
    </w:p>
    <w:sectPr w:rsidR="00275300">
      <w:pgSz w:w="12240" w:h="15840"/>
      <w:pgMar w:top="860" w:right="1680" w:bottom="116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0620" w14:textId="77777777" w:rsidR="00633995" w:rsidRDefault="00633995">
      <w:r>
        <w:separator/>
      </w:r>
    </w:p>
  </w:endnote>
  <w:endnote w:type="continuationSeparator" w:id="0">
    <w:p w14:paraId="0F6F5C72" w14:textId="77777777" w:rsidR="00633995" w:rsidRDefault="006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9647" w14:textId="77777777" w:rsidR="00275300" w:rsidRDefault="00443A0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12E506B0" wp14:editId="773E3DBD">
              <wp:simplePos x="0" y="0"/>
              <wp:positionH relativeFrom="page">
                <wp:posOffset>798195</wp:posOffset>
              </wp:positionH>
              <wp:positionV relativeFrom="page">
                <wp:posOffset>9302115</wp:posOffset>
              </wp:positionV>
              <wp:extent cx="1009015" cy="15049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712A" w14:textId="77777777" w:rsidR="00275300" w:rsidRDefault="00443A05">
                          <w:pPr>
                            <w:spacing w:line="225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1"/>
                              <w:w w:val="103"/>
                              <w:sz w:val="19"/>
                            </w:rPr>
                            <w:t>Soc</w:t>
                          </w:r>
                          <w:r>
                            <w:rPr>
                              <w:rFonts w:ascii="Calibri"/>
                              <w:i/>
                              <w:w w:val="103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3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103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w w:val="103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3"/>
                              <w:sz w:val="19"/>
                            </w:rPr>
                            <w:t>ed</w:t>
                          </w:r>
                          <w:r>
                            <w:rPr>
                              <w:rFonts w:ascii="Calibri"/>
                              <w:i/>
                              <w:w w:val="103"/>
                              <w:sz w:val="19"/>
                            </w:rPr>
                            <w:t>ia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3"/>
                              <w:sz w:val="19"/>
                            </w:rPr>
                            <w:t>Po</w:t>
                          </w:r>
                          <w:r>
                            <w:rPr>
                              <w:rFonts w:ascii="Calibri"/>
                              <w:i/>
                              <w:w w:val="103"/>
                              <w:sz w:val="19"/>
                            </w:rPr>
                            <w:t>li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3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w w:val="103"/>
                              <w:sz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50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85pt;margin-top:732.45pt;width:79.45pt;height:11.8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1PqwIAAKk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" filled="f" stroked="f">
              <v:textbox inset="0,0,0,0">
                <w:txbxContent>
                  <w:p w14:paraId="0493712A" w14:textId="77777777" w:rsidR="00275300" w:rsidRDefault="00443A05">
                    <w:pPr>
                      <w:spacing w:line="225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i/>
                        <w:spacing w:val="1"/>
                        <w:w w:val="103"/>
                        <w:sz w:val="19"/>
                      </w:rPr>
                      <w:t>Soc</w:t>
                    </w:r>
                    <w:r>
                      <w:rPr>
                        <w:rFonts w:ascii="Calibri"/>
                        <w:i/>
                        <w:w w:val="103"/>
                        <w:sz w:val="19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1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Calibri"/>
                        <w:i/>
                        <w:w w:val="103"/>
                        <w:sz w:val="19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2"/>
                        <w:w w:val="103"/>
                        <w:sz w:val="19"/>
                      </w:rPr>
                      <w:t>M</w:t>
                    </w:r>
                    <w:r>
                      <w:rPr>
                        <w:rFonts w:ascii="Calibri"/>
                        <w:i/>
                        <w:spacing w:val="1"/>
                        <w:w w:val="103"/>
                        <w:sz w:val="19"/>
                      </w:rPr>
                      <w:t>ed</w:t>
                    </w:r>
                    <w:r>
                      <w:rPr>
                        <w:rFonts w:ascii="Calibri"/>
                        <w:i/>
                        <w:w w:val="103"/>
                        <w:sz w:val="19"/>
                      </w:rPr>
                      <w:t>ia</w:t>
                    </w:r>
                    <w:r>
                      <w:rPr>
                        <w:rFonts w:ascii="Calibri"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1"/>
                        <w:w w:val="103"/>
                        <w:sz w:val="19"/>
                      </w:rPr>
                      <w:t>Po</w:t>
                    </w:r>
                    <w:r>
                      <w:rPr>
                        <w:rFonts w:ascii="Calibri"/>
                        <w:i/>
                        <w:w w:val="103"/>
                        <w:sz w:val="19"/>
                      </w:rPr>
                      <w:t>li</w:t>
                    </w:r>
                    <w:r>
                      <w:rPr>
                        <w:rFonts w:ascii="Calibri"/>
                        <w:i/>
                        <w:spacing w:val="1"/>
                        <w:w w:val="103"/>
                        <w:sz w:val="19"/>
                      </w:rPr>
                      <w:t>c</w:t>
                    </w:r>
                    <w:r>
                      <w:rPr>
                        <w:rFonts w:ascii="Calibri"/>
                        <w:i/>
                        <w:w w:val="103"/>
                        <w:sz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29D385E3" wp14:editId="32C415AE">
              <wp:simplePos x="0" y="0"/>
              <wp:positionH relativeFrom="page">
                <wp:posOffset>5502275</wp:posOffset>
              </wp:positionH>
              <wp:positionV relativeFrom="page">
                <wp:posOffset>9302115</wp:posOffset>
              </wp:positionV>
              <wp:extent cx="59499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5C921" w14:textId="5910A23E" w:rsidR="00275300" w:rsidRDefault="00443A05">
                          <w:pPr>
                            <w:spacing w:line="225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w w:val="103"/>
                              <w:sz w:val="19"/>
                            </w:rPr>
                            <w:t>Pag</w:t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3C1">
                            <w:rPr>
                              <w:rFonts w:ascii="Calibri"/>
                              <w:noProof/>
                              <w:w w:val="103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38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3.25pt;margin-top:732.45pt;width:46.85pt;height:11.8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9mrgIAAK8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" filled="f" stroked="f">
              <v:textbox inset="0,0,0,0">
                <w:txbxContent>
                  <w:p w14:paraId="02E5C921" w14:textId="5910A23E" w:rsidR="00275300" w:rsidRDefault="00443A05">
                    <w:pPr>
                      <w:spacing w:line="225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spacing w:val="1"/>
                        <w:w w:val="103"/>
                        <w:sz w:val="19"/>
                      </w:rPr>
                      <w:t>Pag</w:t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73C1">
                      <w:rPr>
                        <w:rFonts w:ascii="Calibri"/>
                        <w:noProof/>
                        <w:w w:val="103"/>
                        <w:sz w:val="19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t>f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AB9B" w14:textId="77777777" w:rsidR="00633995" w:rsidRDefault="00633995">
      <w:r>
        <w:separator/>
      </w:r>
    </w:p>
  </w:footnote>
  <w:footnote w:type="continuationSeparator" w:id="0">
    <w:p w14:paraId="2C9C8F31" w14:textId="77777777" w:rsidR="00633995" w:rsidRDefault="0063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D73"/>
    <w:multiLevelType w:val="multilevel"/>
    <w:tmpl w:val="42AC120A"/>
    <w:lvl w:ilvl="0">
      <w:start w:val="1"/>
      <w:numFmt w:val="decimal"/>
      <w:lvlText w:val="%1."/>
      <w:lvlJc w:val="left"/>
      <w:pPr>
        <w:ind w:left="568" w:hanging="432"/>
      </w:pPr>
      <w:rPr>
        <w:rFonts w:ascii="Calibri" w:eastAsia="Calibri" w:hAnsi="Calibri" w:hint="default"/>
        <w:b/>
        <w:bCs/>
        <w:color w:val="663399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4" w:hanging="576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68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576"/>
      </w:pPr>
      <w:rPr>
        <w:rFonts w:hint="default"/>
      </w:rPr>
    </w:lvl>
  </w:abstractNum>
  <w:abstractNum w:abstractNumId="1" w15:restartNumberingAfterBreak="0">
    <w:nsid w:val="24E21F9E"/>
    <w:multiLevelType w:val="multilevel"/>
    <w:tmpl w:val="7248969C"/>
    <w:lvl w:ilvl="0">
      <w:start w:val="3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714" w:hanging="578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648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3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1" w:hanging="578"/>
      </w:pPr>
      <w:rPr>
        <w:rFonts w:hint="default"/>
      </w:rPr>
    </w:lvl>
  </w:abstractNum>
  <w:abstractNum w:abstractNumId="2" w15:restartNumberingAfterBreak="0">
    <w:nsid w:val="2D1965EC"/>
    <w:multiLevelType w:val="hybridMultilevel"/>
    <w:tmpl w:val="A224AB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7CE7"/>
    <w:multiLevelType w:val="hybridMultilevel"/>
    <w:tmpl w:val="F34A2512"/>
    <w:lvl w:ilvl="0" w:tplc="9ECA14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4B43"/>
    <w:multiLevelType w:val="hybridMultilevel"/>
    <w:tmpl w:val="1096C31E"/>
    <w:lvl w:ilvl="0" w:tplc="11BE0C64">
      <w:start w:val="1"/>
      <w:numFmt w:val="decimal"/>
      <w:lvlText w:val="%1."/>
      <w:lvlJc w:val="left"/>
      <w:pPr>
        <w:ind w:left="553" w:hanging="437"/>
      </w:pPr>
      <w:rPr>
        <w:rFonts w:ascii="Calibri" w:eastAsia="Calibri" w:hAnsi="Calibri" w:hint="default"/>
        <w:w w:val="99"/>
        <w:sz w:val="26"/>
        <w:szCs w:val="26"/>
      </w:rPr>
    </w:lvl>
    <w:lvl w:ilvl="1" w:tplc="9ECA14F0">
      <w:start w:val="1"/>
      <w:numFmt w:val="bullet"/>
      <w:lvlText w:val="•"/>
      <w:lvlJc w:val="left"/>
      <w:pPr>
        <w:ind w:left="1442" w:hanging="437"/>
      </w:pPr>
      <w:rPr>
        <w:rFonts w:hint="default"/>
      </w:rPr>
    </w:lvl>
    <w:lvl w:ilvl="2" w:tplc="BBCAB00A">
      <w:start w:val="1"/>
      <w:numFmt w:val="bullet"/>
      <w:lvlText w:val="•"/>
      <w:lvlJc w:val="left"/>
      <w:pPr>
        <w:ind w:left="2324" w:hanging="437"/>
      </w:pPr>
      <w:rPr>
        <w:rFonts w:hint="default"/>
      </w:rPr>
    </w:lvl>
    <w:lvl w:ilvl="3" w:tplc="157EED9C">
      <w:start w:val="1"/>
      <w:numFmt w:val="bullet"/>
      <w:lvlText w:val="•"/>
      <w:lvlJc w:val="left"/>
      <w:pPr>
        <w:ind w:left="3206" w:hanging="437"/>
      </w:pPr>
      <w:rPr>
        <w:rFonts w:hint="default"/>
      </w:rPr>
    </w:lvl>
    <w:lvl w:ilvl="4" w:tplc="148A61FA">
      <w:start w:val="1"/>
      <w:numFmt w:val="bullet"/>
      <w:lvlText w:val="•"/>
      <w:lvlJc w:val="left"/>
      <w:pPr>
        <w:ind w:left="4088" w:hanging="437"/>
      </w:pPr>
      <w:rPr>
        <w:rFonts w:hint="default"/>
      </w:rPr>
    </w:lvl>
    <w:lvl w:ilvl="5" w:tplc="0AA6E23A">
      <w:start w:val="1"/>
      <w:numFmt w:val="bullet"/>
      <w:lvlText w:val="•"/>
      <w:lvlJc w:val="left"/>
      <w:pPr>
        <w:ind w:left="4970" w:hanging="437"/>
      </w:pPr>
      <w:rPr>
        <w:rFonts w:hint="default"/>
      </w:rPr>
    </w:lvl>
    <w:lvl w:ilvl="6" w:tplc="7C1E01C4">
      <w:start w:val="1"/>
      <w:numFmt w:val="bullet"/>
      <w:lvlText w:val="•"/>
      <w:lvlJc w:val="left"/>
      <w:pPr>
        <w:ind w:left="5852" w:hanging="437"/>
      </w:pPr>
      <w:rPr>
        <w:rFonts w:hint="default"/>
      </w:rPr>
    </w:lvl>
    <w:lvl w:ilvl="7" w:tplc="F59267C8">
      <w:start w:val="1"/>
      <w:numFmt w:val="bullet"/>
      <w:lvlText w:val="•"/>
      <w:lvlJc w:val="left"/>
      <w:pPr>
        <w:ind w:left="6734" w:hanging="437"/>
      </w:pPr>
      <w:rPr>
        <w:rFonts w:hint="default"/>
      </w:rPr>
    </w:lvl>
    <w:lvl w:ilvl="8" w:tplc="E4F4E158">
      <w:start w:val="1"/>
      <w:numFmt w:val="bullet"/>
      <w:lvlText w:val="•"/>
      <w:lvlJc w:val="left"/>
      <w:pPr>
        <w:ind w:left="7616" w:hanging="437"/>
      </w:pPr>
      <w:rPr>
        <w:rFonts w:hint="default"/>
      </w:rPr>
    </w:lvl>
  </w:abstractNum>
  <w:abstractNum w:abstractNumId="5" w15:restartNumberingAfterBreak="0">
    <w:nsid w:val="7D1274AD"/>
    <w:multiLevelType w:val="hybridMultilevel"/>
    <w:tmpl w:val="5C62B9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00"/>
    <w:rsid w:val="000B15D2"/>
    <w:rsid w:val="00275300"/>
    <w:rsid w:val="003B3EA7"/>
    <w:rsid w:val="00443A05"/>
    <w:rsid w:val="00633995"/>
    <w:rsid w:val="00AF4CDE"/>
    <w:rsid w:val="00EC120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7C925"/>
  <w15:docId w15:val="{5DB027A7-CF6F-405F-B642-17FE52C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8" w:hanging="43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712" w:hanging="576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8"/>
      <w:ind w:left="553" w:hanging="437"/>
    </w:pPr>
    <w:rPr>
      <w:rFonts w:ascii="Calibri" w:eastAsia="Calibri" w:hAnsi="Calibri"/>
      <w:sz w:val="26"/>
      <w:szCs w:val="26"/>
    </w:rPr>
  </w:style>
  <w:style w:type="paragraph" w:styleId="BodyText">
    <w:name w:val="Body Text"/>
    <w:basedOn w:val="Normal"/>
    <w:uiPriority w:val="1"/>
    <w:qFormat/>
    <w:pPr>
      <w:ind w:left="714" w:hanging="578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F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3" ma:contentTypeDescription="Create a new document." ma:contentTypeScope="" ma:versionID="dde89dd54cf7f05e6fd98b78577e1cad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73148c8076eb51c507f21f1955cdde89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AC2A0-2154-405E-A5BB-A7A4778F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93AA3-1D32-48D6-83C2-FAC7199A8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3F974-DFFB-4BB5-80F2-D5A8C6463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Suzanne Green</cp:lastModifiedBy>
  <cp:revision>3</cp:revision>
  <dcterms:created xsi:type="dcterms:W3CDTF">2021-04-27T08:38:00Z</dcterms:created>
  <dcterms:modified xsi:type="dcterms:W3CDTF">2022-12-13T11:44:00Z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